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CA4C03" w:rsidTr="005E4BD0">
        <w:tc>
          <w:tcPr>
            <w:tcW w:w="1310" w:type="dxa"/>
          </w:tcPr>
          <w:p w:rsidR="009D54E4" w:rsidRPr="00CA4C03" w:rsidRDefault="009D54E4" w:rsidP="002351ED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289435005"/>
            <w:bookmarkStart w:id="1" w:name="_Toc289441324"/>
            <w:bookmarkStart w:id="2" w:name="_Toc289443688"/>
            <w:bookmarkStart w:id="3" w:name="_Toc289695267"/>
            <w:bookmarkStart w:id="4" w:name="_Toc289698842"/>
            <w:bookmarkStart w:id="5" w:name="_Toc289841402"/>
            <w:bookmarkStart w:id="6" w:name="_Toc289435006"/>
            <w:bookmarkStart w:id="7" w:name="_Toc289441325"/>
            <w:bookmarkStart w:id="8" w:name="_Toc289443689"/>
            <w:bookmarkStart w:id="9" w:name="_Toc289695268"/>
            <w:bookmarkStart w:id="10" w:name="_Toc289698843"/>
            <w:bookmarkStart w:id="11" w:name="_Toc289841403"/>
            <w:bookmarkStart w:id="12" w:name="_Toc289435007"/>
            <w:bookmarkStart w:id="13" w:name="_Toc289441326"/>
            <w:bookmarkStart w:id="14" w:name="_Toc289443690"/>
            <w:bookmarkStart w:id="15" w:name="_Toc289695269"/>
            <w:bookmarkStart w:id="16" w:name="_Toc289698844"/>
            <w:bookmarkStart w:id="17" w:name="_Toc289841404"/>
            <w:bookmarkStart w:id="18" w:name="_Toc289435008"/>
            <w:bookmarkStart w:id="19" w:name="_Toc289441327"/>
            <w:bookmarkStart w:id="20" w:name="_Toc289443691"/>
            <w:bookmarkStart w:id="21" w:name="_Toc289695270"/>
            <w:bookmarkStart w:id="22" w:name="_Toc289698845"/>
            <w:bookmarkStart w:id="23" w:name="_Toc289841405"/>
            <w:bookmarkStart w:id="24" w:name="_Toc289435009"/>
            <w:bookmarkStart w:id="25" w:name="_Toc289441328"/>
            <w:bookmarkStart w:id="26" w:name="_Toc289443692"/>
            <w:bookmarkStart w:id="27" w:name="_Toc289695271"/>
            <w:bookmarkStart w:id="28" w:name="_Toc289698846"/>
            <w:bookmarkStart w:id="29" w:name="_Toc289841406"/>
            <w:bookmarkStart w:id="30" w:name="_Toc289435010"/>
            <w:bookmarkStart w:id="31" w:name="_Toc289441329"/>
            <w:bookmarkStart w:id="32" w:name="_Toc289443693"/>
            <w:bookmarkStart w:id="33" w:name="_Toc289695272"/>
            <w:bookmarkStart w:id="34" w:name="_Toc289698847"/>
            <w:bookmarkStart w:id="35" w:name="_Toc289841407"/>
            <w:bookmarkStart w:id="36" w:name="_Toc289435011"/>
            <w:bookmarkStart w:id="37" w:name="_Toc289441330"/>
            <w:bookmarkStart w:id="38" w:name="_Toc289443694"/>
            <w:bookmarkStart w:id="39" w:name="_Toc289695273"/>
            <w:bookmarkStart w:id="40" w:name="_Toc289698848"/>
            <w:bookmarkStart w:id="41" w:name="_Toc289841408"/>
            <w:bookmarkStart w:id="42" w:name="_Toc289695275"/>
            <w:bookmarkStart w:id="43" w:name="_Toc289698850"/>
            <w:bookmarkStart w:id="44" w:name="_Toc289841409"/>
            <w:bookmarkStart w:id="45" w:name="_Toc289695276"/>
            <w:bookmarkStart w:id="46" w:name="_Toc289698851"/>
            <w:bookmarkStart w:id="47" w:name="_Toc289841410"/>
            <w:bookmarkStart w:id="48" w:name="_Toc289695277"/>
            <w:bookmarkStart w:id="49" w:name="_Toc289698852"/>
            <w:bookmarkStart w:id="50" w:name="_Toc289841411"/>
            <w:bookmarkStart w:id="51" w:name="_Toc289695278"/>
            <w:bookmarkStart w:id="52" w:name="_Toc289698853"/>
            <w:bookmarkStart w:id="53" w:name="_Toc289841412"/>
            <w:bookmarkStart w:id="54" w:name="_Toc289695279"/>
            <w:bookmarkStart w:id="55" w:name="_Toc289698854"/>
            <w:bookmarkStart w:id="56" w:name="_Toc289841413"/>
            <w:bookmarkStart w:id="57" w:name="_Toc289695280"/>
            <w:bookmarkStart w:id="58" w:name="_Toc289698855"/>
            <w:bookmarkStart w:id="59" w:name="_Toc289841414"/>
            <w:bookmarkStart w:id="60" w:name="_Toc289695281"/>
            <w:bookmarkStart w:id="61" w:name="_Toc289698856"/>
            <w:bookmarkStart w:id="62" w:name="_Toc289841415"/>
            <w:bookmarkStart w:id="63" w:name="_Toc289695282"/>
            <w:bookmarkStart w:id="64" w:name="_Toc289698857"/>
            <w:bookmarkStart w:id="65" w:name="_Toc289841416"/>
            <w:bookmarkStart w:id="66" w:name="_Toc289695283"/>
            <w:bookmarkStart w:id="67" w:name="_Toc289698858"/>
            <w:bookmarkStart w:id="68" w:name="_Toc289841417"/>
            <w:bookmarkStart w:id="69" w:name="_Toc289695284"/>
            <w:bookmarkStart w:id="70" w:name="_Toc289698859"/>
            <w:bookmarkStart w:id="71" w:name="_Toc289841418"/>
            <w:bookmarkStart w:id="72" w:name="_Toc289695285"/>
            <w:bookmarkStart w:id="73" w:name="_Toc289698860"/>
            <w:bookmarkStart w:id="74" w:name="_Toc289841419"/>
            <w:bookmarkStart w:id="75" w:name="_Toc289695286"/>
            <w:bookmarkStart w:id="76" w:name="_Toc289698861"/>
            <w:bookmarkStart w:id="77" w:name="_Toc289841420"/>
            <w:bookmarkStart w:id="78" w:name="_Toc289695287"/>
            <w:bookmarkStart w:id="79" w:name="_Toc289698862"/>
            <w:bookmarkStart w:id="80" w:name="_Toc289841421"/>
            <w:bookmarkStart w:id="81" w:name="_Toc289695288"/>
            <w:bookmarkStart w:id="82" w:name="_Toc289698863"/>
            <w:bookmarkStart w:id="83" w:name="_Toc289841422"/>
            <w:bookmarkStart w:id="84" w:name="_Toc289695289"/>
            <w:bookmarkStart w:id="85" w:name="_Toc289698864"/>
            <w:bookmarkStart w:id="86" w:name="_Toc289841423"/>
            <w:bookmarkStart w:id="87" w:name="_Toc289695290"/>
            <w:bookmarkStart w:id="88" w:name="_Toc289698865"/>
            <w:bookmarkStart w:id="89" w:name="_Toc289841424"/>
            <w:bookmarkStart w:id="90" w:name="_Toc289695291"/>
            <w:bookmarkStart w:id="91" w:name="_Toc289698866"/>
            <w:bookmarkStart w:id="92" w:name="_Toc289841425"/>
            <w:bookmarkStart w:id="93" w:name="_Toc289695292"/>
            <w:bookmarkStart w:id="94" w:name="_Toc289698867"/>
            <w:bookmarkStart w:id="95" w:name="_Toc289841426"/>
            <w:bookmarkStart w:id="96" w:name="_Toc289695293"/>
            <w:bookmarkStart w:id="97" w:name="_Toc289698868"/>
            <w:bookmarkStart w:id="98" w:name="_Toc289841427"/>
            <w:bookmarkStart w:id="99" w:name="_Toc289695294"/>
            <w:bookmarkStart w:id="100" w:name="_Toc289698869"/>
            <w:bookmarkStart w:id="101" w:name="_Toc289841428"/>
            <w:bookmarkStart w:id="102" w:name="_Toc289695295"/>
            <w:bookmarkStart w:id="103" w:name="_Toc289698870"/>
            <w:bookmarkStart w:id="104" w:name="_Toc289841429"/>
            <w:bookmarkStart w:id="105" w:name="_Toc289695296"/>
            <w:bookmarkStart w:id="106" w:name="_Toc289698871"/>
            <w:bookmarkStart w:id="107" w:name="_Toc289841430"/>
            <w:bookmarkStart w:id="108" w:name="_Toc289695297"/>
            <w:bookmarkStart w:id="109" w:name="_Toc289698872"/>
            <w:bookmarkStart w:id="110" w:name="_Toc289841431"/>
            <w:bookmarkStart w:id="111" w:name="_Toc289695298"/>
            <w:bookmarkStart w:id="112" w:name="_Toc289698873"/>
            <w:bookmarkStart w:id="113" w:name="_Toc289841432"/>
            <w:bookmarkStart w:id="114" w:name="_Toc289695299"/>
            <w:bookmarkStart w:id="115" w:name="_Toc289698874"/>
            <w:bookmarkStart w:id="116" w:name="_Toc289841433"/>
            <w:bookmarkStart w:id="117" w:name="_Toc289695300"/>
            <w:bookmarkStart w:id="118" w:name="_Toc289698875"/>
            <w:bookmarkStart w:id="119" w:name="_Toc289841434"/>
            <w:bookmarkStart w:id="120" w:name="_Toc289695301"/>
            <w:bookmarkStart w:id="121" w:name="_Toc289698876"/>
            <w:bookmarkStart w:id="122" w:name="_Toc289841435"/>
            <w:bookmarkStart w:id="123" w:name="_Toc289695302"/>
            <w:bookmarkStart w:id="124" w:name="_Toc289698877"/>
            <w:bookmarkStart w:id="125" w:name="_Toc289841436"/>
            <w:bookmarkStart w:id="126" w:name="_Toc289695303"/>
            <w:bookmarkStart w:id="127" w:name="_Toc289698878"/>
            <w:bookmarkStart w:id="128" w:name="_Toc289841437"/>
            <w:bookmarkStart w:id="129" w:name="_Toc289695304"/>
            <w:bookmarkStart w:id="130" w:name="_Toc289698879"/>
            <w:bookmarkStart w:id="131" w:name="_Toc289841438"/>
            <w:bookmarkStart w:id="132" w:name="_Toc289695305"/>
            <w:bookmarkStart w:id="133" w:name="_Toc289698880"/>
            <w:bookmarkStart w:id="134" w:name="_Toc289841439"/>
            <w:bookmarkStart w:id="135" w:name="_Toc289695306"/>
            <w:bookmarkStart w:id="136" w:name="_Toc289698881"/>
            <w:bookmarkStart w:id="137" w:name="_Toc289841440"/>
            <w:bookmarkStart w:id="138" w:name="_Toc289695307"/>
            <w:bookmarkStart w:id="139" w:name="_Toc289698882"/>
            <w:bookmarkStart w:id="140" w:name="_Toc289841441"/>
            <w:bookmarkStart w:id="141" w:name="_Toc289695308"/>
            <w:bookmarkStart w:id="142" w:name="_Toc289698883"/>
            <w:bookmarkStart w:id="143" w:name="_Toc289841442"/>
            <w:bookmarkStart w:id="144" w:name="_Toc289695309"/>
            <w:bookmarkStart w:id="145" w:name="_Toc289698884"/>
            <w:bookmarkStart w:id="146" w:name="_Toc289841443"/>
            <w:bookmarkStart w:id="147" w:name="_Toc289695310"/>
            <w:bookmarkStart w:id="148" w:name="_Toc289698885"/>
            <w:bookmarkStart w:id="149" w:name="_Toc289841444"/>
            <w:bookmarkStart w:id="150" w:name="_Toc289695311"/>
            <w:bookmarkStart w:id="151" w:name="_Toc289698886"/>
            <w:bookmarkStart w:id="152" w:name="_Toc289841445"/>
            <w:bookmarkStart w:id="153" w:name="_Toc289695312"/>
            <w:bookmarkStart w:id="154" w:name="_Toc289698887"/>
            <w:bookmarkStart w:id="155" w:name="_Toc289841446"/>
            <w:bookmarkStart w:id="156" w:name="_Toc289695313"/>
            <w:bookmarkStart w:id="157" w:name="_Toc289698888"/>
            <w:bookmarkStart w:id="158" w:name="_Toc289841447"/>
            <w:bookmarkStart w:id="159" w:name="_Toc289695314"/>
            <w:bookmarkStart w:id="160" w:name="_Toc289698889"/>
            <w:bookmarkStart w:id="161" w:name="_Toc289841448"/>
            <w:bookmarkStart w:id="162" w:name="_Toc289695315"/>
            <w:bookmarkStart w:id="163" w:name="_Toc289698890"/>
            <w:bookmarkStart w:id="164" w:name="_Toc289841449"/>
            <w:bookmarkStart w:id="165" w:name="_Toc289695316"/>
            <w:bookmarkStart w:id="166" w:name="_Toc289698891"/>
            <w:bookmarkStart w:id="167" w:name="_Toc289841450"/>
            <w:bookmarkStart w:id="168" w:name="_Toc289695317"/>
            <w:bookmarkStart w:id="169" w:name="_Toc289698892"/>
            <w:bookmarkStart w:id="170" w:name="_Toc289841451"/>
            <w:bookmarkStart w:id="171" w:name="_Toc289695318"/>
            <w:bookmarkStart w:id="172" w:name="_Toc289698893"/>
            <w:bookmarkStart w:id="173" w:name="_Toc289841452"/>
            <w:bookmarkStart w:id="174" w:name="_Toc289695319"/>
            <w:bookmarkStart w:id="175" w:name="_Toc289698894"/>
            <w:bookmarkStart w:id="176" w:name="_Toc289841453"/>
            <w:bookmarkStart w:id="177" w:name="_Toc289695320"/>
            <w:bookmarkStart w:id="178" w:name="_Toc289698895"/>
            <w:bookmarkStart w:id="179" w:name="_Toc289841454"/>
            <w:bookmarkStart w:id="180" w:name="_Toc289695321"/>
            <w:bookmarkStart w:id="181" w:name="_Toc289698896"/>
            <w:bookmarkStart w:id="182" w:name="_Toc289841455"/>
            <w:bookmarkStart w:id="183" w:name="_Toc289695322"/>
            <w:bookmarkStart w:id="184" w:name="_Toc289698897"/>
            <w:bookmarkStart w:id="185" w:name="_Toc289841456"/>
            <w:bookmarkStart w:id="186" w:name="_Toc289695323"/>
            <w:bookmarkStart w:id="187" w:name="_Toc289698898"/>
            <w:bookmarkStart w:id="188" w:name="_Toc289841457"/>
            <w:bookmarkStart w:id="189" w:name="_Toc289695324"/>
            <w:bookmarkStart w:id="190" w:name="_Toc289698899"/>
            <w:bookmarkStart w:id="191" w:name="_Toc289841458"/>
            <w:bookmarkStart w:id="192" w:name="_Toc289695325"/>
            <w:bookmarkStart w:id="193" w:name="_Toc289698900"/>
            <w:bookmarkStart w:id="194" w:name="_Toc289841459"/>
            <w:bookmarkStart w:id="195" w:name="_Toc289695326"/>
            <w:bookmarkStart w:id="196" w:name="_Toc289698901"/>
            <w:bookmarkStart w:id="197" w:name="_Toc289841460"/>
            <w:bookmarkStart w:id="198" w:name="_Toc289695327"/>
            <w:bookmarkStart w:id="199" w:name="_Toc289698902"/>
            <w:bookmarkStart w:id="200" w:name="_Toc289841461"/>
            <w:bookmarkStart w:id="201" w:name="_Toc289695328"/>
            <w:bookmarkStart w:id="202" w:name="_Toc289698903"/>
            <w:bookmarkStart w:id="203" w:name="_Toc289841462"/>
            <w:bookmarkStart w:id="204" w:name="_Toc289695329"/>
            <w:bookmarkStart w:id="205" w:name="_Toc289698904"/>
            <w:bookmarkStart w:id="206" w:name="_Toc289841463"/>
            <w:bookmarkStart w:id="207" w:name="_Toc289695330"/>
            <w:bookmarkStart w:id="208" w:name="_Toc289698905"/>
            <w:bookmarkStart w:id="209" w:name="_Toc289841464"/>
            <w:bookmarkStart w:id="210" w:name="_Toc289695331"/>
            <w:bookmarkStart w:id="211" w:name="_Toc289698906"/>
            <w:bookmarkStart w:id="212" w:name="_Toc289841465"/>
            <w:bookmarkStart w:id="213" w:name="_Toc289695332"/>
            <w:bookmarkStart w:id="214" w:name="_Toc289698907"/>
            <w:bookmarkStart w:id="215" w:name="_Toc289841466"/>
            <w:bookmarkStart w:id="216" w:name="_Toc289695333"/>
            <w:bookmarkStart w:id="217" w:name="_Toc289698908"/>
            <w:bookmarkStart w:id="218" w:name="_Toc289841467"/>
            <w:bookmarkStart w:id="219" w:name="_Toc289695334"/>
            <w:bookmarkStart w:id="220" w:name="_Toc289698909"/>
            <w:bookmarkStart w:id="221" w:name="_Toc289841468"/>
            <w:bookmarkStart w:id="222" w:name="_Toc289695335"/>
            <w:bookmarkStart w:id="223" w:name="_Toc289698910"/>
            <w:bookmarkStart w:id="224" w:name="_Toc289841469"/>
            <w:bookmarkStart w:id="225" w:name="_Toc289695336"/>
            <w:bookmarkStart w:id="226" w:name="_Toc289698911"/>
            <w:bookmarkStart w:id="227" w:name="_Toc289841470"/>
            <w:bookmarkStart w:id="228" w:name="_Toc289695337"/>
            <w:bookmarkStart w:id="229" w:name="_Toc289698912"/>
            <w:bookmarkStart w:id="230" w:name="_Toc289841471"/>
            <w:bookmarkStart w:id="231" w:name="_Toc289695338"/>
            <w:bookmarkStart w:id="232" w:name="_Toc289698913"/>
            <w:bookmarkStart w:id="233" w:name="_Toc289841472"/>
            <w:bookmarkStart w:id="234" w:name="_Toc289695339"/>
            <w:bookmarkStart w:id="235" w:name="_Toc289698914"/>
            <w:bookmarkStart w:id="236" w:name="_Toc289841473"/>
            <w:bookmarkStart w:id="237" w:name="_Toc289695340"/>
            <w:bookmarkStart w:id="238" w:name="_Toc289698915"/>
            <w:bookmarkStart w:id="239" w:name="_Toc289841474"/>
            <w:bookmarkStart w:id="240" w:name="_Toc289695341"/>
            <w:bookmarkStart w:id="241" w:name="_Toc289698916"/>
            <w:bookmarkStart w:id="242" w:name="_Toc289841475"/>
            <w:bookmarkStart w:id="243" w:name="_Toc289695342"/>
            <w:bookmarkStart w:id="244" w:name="_Toc289698917"/>
            <w:bookmarkStart w:id="245" w:name="_Toc289841476"/>
            <w:bookmarkStart w:id="246" w:name="_Toc289695343"/>
            <w:bookmarkStart w:id="247" w:name="_Toc289698918"/>
            <w:bookmarkStart w:id="248" w:name="_Toc289841477"/>
            <w:bookmarkStart w:id="249" w:name="_Toc289695344"/>
            <w:bookmarkStart w:id="250" w:name="_Toc289698919"/>
            <w:bookmarkStart w:id="251" w:name="_Toc289841478"/>
            <w:bookmarkStart w:id="252" w:name="_Toc289695345"/>
            <w:bookmarkStart w:id="253" w:name="_Toc289698920"/>
            <w:bookmarkStart w:id="254" w:name="_Toc289841479"/>
            <w:bookmarkStart w:id="255" w:name="_Toc289695346"/>
            <w:bookmarkStart w:id="256" w:name="_Toc289698921"/>
            <w:bookmarkStart w:id="257" w:name="_Toc289841480"/>
            <w:bookmarkStart w:id="258" w:name="_Toc289695347"/>
            <w:bookmarkStart w:id="259" w:name="_Toc289698922"/>
            <w:bookmarkStart w:id="260" w:name="_Toc289841481"/>
            <w:bookmarkStart w:id="261" w:name="_Toc289695348"/>
            <w:bookmarkStart w:id="262" w:name="_Toc289698923"/>
            <w:bookmarkStart w:id="263" w:name="_Toc289841482"/>
            <w:bookmarkStart w:id="264" w:name="_Toc289695349"/>
            <w:bookmarkStart w:id="265" w:name="_Toc289698924"/>
            <w:bookmarkStart w:id="266" w:name="_Toc289841483"/>
            <w:bookmarkStart w:id="267" w:name="_Toc289695350"/>
            <w:bookmarkStart w:id="268" w:name="_Toc289698925"/>
            <w:bookmarkStart w:id="269" w:name="_Toc289841484"/>
            <w:bookmarkStart w:id="270" w:name="_Toc289695351"/>
            <w:bookmarkStart w:id="271" w:name="_Toc289698926"/>
            <w:bookmarkStart w:id="272" w:name="_Toc289841485"/>
            <w:bookmarkStart w:id="273" w:name="_Toc289695352"/>
            <w:bookmarkStart w:id="274" w:name="_Toc289698927"/>
            <w:bookmarkStart w:id="275" w:name="_Toc289841486"/>
            <w:bookmarkStart w:id="276" w:name="_Toc289695353"/>
            <w:bookmarkStart w:id="277" w:name="_Toc289698928"/>
            <w:bookmarkStart w:id="278" w:name="_Toc289841487"/>
            <w:bookmarkStart w:id="279" w:name="_Toc289695354"/>
            <w:bookmarkStart w:id="280" w:name="_Toc289698929"/>
            <w:bookmarkStart w:id="281" w:name="_Toc289841488"/>
            <w:bookmarkStart w:id="282" w:name="_Toc289695355"/>
            <w:bookmarkStart w:id="283" w:name="_Toc289698930"/>
            <w:bookmarkStart w:id="284" w:name="_Toc289841489"/>
            <w:bookmarkStart w:id="285" w:name="_Toc289695356"/>
            <w:bookmarkStart w:id="286" w:name="_Toc289698931"/>
            <w:bookmarkStart w:id="287" w:name="_Toc289841490"/>
            <w:bookmarkStart w:id="288" w:name="_Toc289695357"/>
            <w:bookmarkStart w:id="289" w:name="_Toc289698932"/>
            <w:bookmarkStart w:id="290" w:name="_Toc289841491"/>
            <w:bookmarkStart w:id="291" w:name="_Toc289695358"/>
            <w:bookmarkStart w:id="292" w:name="_Toc289698933"/>
            <w:bookmarkStart w:id="293" w:name="_Toc289841492"/>
            <w:bookmarkStart w:id="294" w:name="_Toc289695359"/>
            <w:bookmarkStart w:id="295" w:name="_Toc289698934"/>
            <w:bookmarkStart w:id="296" w:name="_Toc289841493"/>
            <w:bookmarkStart w:id="297" w:name="_Toc289695360"/>
            <w:bookmarkStart w:id="298" w:name="_Toc289698935"/>
            <w:bookmarkStart w:id="299" w:name="_Toc289841494"/>
            <w:bookmarkStart w:id="300" w:name="_Toc289695361"/>
            <w:bookmarkStart w:id="301" w:name="_Toc289698936"/>
            <w:bookmarkStart w:id="302" w:name="_Toc289841495"/>
            <w:bookmarkStart w:id="303" w:name="_Toc289695362"/>
            <w:bookmarkStart w:id="304" w:name="_Toc289698937"/>
            <w:bookmarkStart w:id="305" w:name="_Toc289841496"/>
            <w:bookmarkStart w:id="306" w:name="_Toc289695363"/>
            <w:bookmarkStart w:id="307" w:name="_Toc289698938"/>
            <w:bookmarkStart w:id="308" w:name="_Toc289841497"/>
            <w:bookmarkStart w:id="309" w:name="_Toc289695364"/>
            <w:bookmarkStart w:id="310" w:name="_Toc289698939"/>
            <w:bookmarkStart w:id="311" w:name="_Toc289841498"/>
            <w:bookmarkStart w:id="312" w:name="_Toc289695365"/>
            <w:bookmarkStart w:id="313" w:name="_Toc289698940"/>
            <w:bookmarkStart w:id="314" w:name="_Toc289841499"/>
            <w:bookmarkStart w:id="315" w:name="_Toc289695366"/>
            <w:bookmarkStart w:id="316" w:name="_Toc289698941"/>
            <w:bookmarkStart w:id="317" w:name="_Toc289841500"/>
            <w:bookmarkStart w:id="318" w:name="_Toc289695367"/>
            <w:bookmarkStart w:id="319" w:name="_Toc289698942"/>
            <w:bookmarkStart w:id="320" w:name="_Toc289841501"/>
            <w:bookmarkStart w:id="321" w:name="_Toc289695368"/>
            <w:bookmarkStart w:id="322" w:name="_Toc289698943"/>
            <w:bookmarkStart w:id="323" w:name="_Toc289841502"/>
            <w:bookmarkStart w:id="324" w:name="_Toc289695369"/>
            <w:bookmarkStart w:id="325" w:name="_Toc289698944"/>
            <w:bookmarkStart w:id="326" w:name="_Toc289841503"/>
            <w:bookmarkStart w:id="327" w:name="_Toc289695370"/>
            <w:bookmarkStart w:id="328" w:name="_Toc289698945"/>
            <w:bookmarkStart w:id="329" w:name="_Toc289841504"/>
            <w:bookmarkStart w:id="330" w:name="_Toc289695371"/>
            <w:bookmarkStart w:id="331" w:name="_Toc289698946"/>
            <w:bookmarkStart w:id="332" w:name="_Toc289841505"/>
            <w:bookmarkStart w:id="333" w:name="_Toc289695372"/>
            <w:bookmarkStart w:id="334" w:name="_Toc289698947"/>
            <w:bookmarkStart w:id="335" w:name="_Toc289841506"/>
            <w:bookmarkStart w:id="336" w:name="_Toc289695373"/>
            <w:bookmarkStart w:id="337" w:name="_Toc289698948"/>
            <w:bookmarkStart w:id="338" w:name="_Toc289841507"/>
            <w:bookmarkStart w:id="339" w:name="_Toc289695374"/>
            <w:bookmarkStart w:id="340" w:name="_Toc289698949"/>
            <w:bookmarkStart w:id="341" w:name="_Toc289841508"/>
            <w:bookmarkStart w:id="342" w:name="_Toc289695375"/>
            <w:bookmarkStart w:id="343" w:name="_Toc289698950"/>
            <w:bookmarkStart w:id="344" w:name="_Toc289841509"/>
            <w:bookmarkStart w:id="345" w:name="_Toc289695376"/>
            <w:bookmarkStart w:id="346" w:name="_Toc289698951"/>
            <w:bookmarkStart w:id="347" w:name="_Toc289841510"/>
            <w:bookmarkStart w:id="348" w:name="_Toc289695377"/>
            <w:bookmarkStart w:id="349" w:name="_Toc289698952"/>
            <w:bookmarkStart w:id="350" w:name="_Toc289841511"/>
            <w:bookmarkStart w:id="351" w:name="_Toc289695378"/>
            <w:bookmarkStart w:id="352" w:name="_Toc289698953"/>
            <w:bookmarkStart w:id="353" w:name="_Toc289841512"/>
            <w:bookmarkStart w:id="354" w:name="_Toc289695379"/>
            <w:bookmarkStart w:id="355" w:name="_Toc289698954"/>
            <w:bookmarkStart w:id="356" w:name="_Toc289841513"/>
            <w:bookmarkStart w:id="357" w:name="_Toc289695380"/>
            <w:bookmarkStart w:id="358" w:name="_Toc289698955"/>
            <w:bookmarkStart w:id="359" w:name="_Toc289841514"/>
            <w:bookmarkStart w:id="360" w:name="_Toc289695381"/>
            <w:bookmarkStart w:id="361" w:name="_Toc289698956"/>
            <w:bookmarkStart w:id="362" w:name="_Toc289841515"/>
            <w:bookmarkStart w:id="363" w:name="_Toc289695382"/>
            <w:bookmarkStart w:id="364" w:name="_Toc289698957"/>
            <w:bookmarkStart w:id="365" w:name="_Toc289841516"/>
            <w:bookmarkStart w:id="366" w:name="_Toc289695383"/>
            <w:bookmarkStart w:id="367" w:name="_Toc289698958"/>
            <w:bookmarkStart w:id="368" w:name="_Toc289841517"/>
            <w:bookmarkStart w:id="369" w:name="_Toc289695384"/>
            <w:bookmarkStart w:id="370" w:name="_Toc289698959"/>
            <w:bookmarkStart w:id="371" w:name="_Toc289841518"/>
            <w:bookmarkStart w:id="372" w:name="_Toc289695385"/>
            <w:bookmarkStart w:id="373" w:name="_Toc289698960"/>
            <w:bookmarkStart w:id="374" w:name="_Toc289841519"/>
            <w:bookmarkStart w:id="375" w:name="_Toc289695386"/>
            <w:bookmarkStart w:id="376" w:name="_Toc289698961"/>
            <w:bookmarkStart w:id="377" w:name="_Toc289841520"/>
            <w:bookmarkStart w:id="378" w:name="_Toc289695387"/>
            <w:bookmarkStart w:id="379" w:name="_Toc289698962"/>
            <w:bookmarkStart w:id="380" w:name="_Toc289841521"/>
            <w:bookmarkStart w:id="381" w:name="_Toc289695388"/>
            <w:bookmarkStart w:id="382" w:name="_Toc289698963"/>
            <w:bookmarkStart w:id="383" w:name="_Toc289841522"/>
            <w:bookmarkStart w:id="384" w:name="_Toc289695389"/>
            <w:bookmarkStart w:id="385" w:name="_Toc289698964"/>
            <w:bookmarkStart w:id="386" w:name="_Toc289841523"/>
            <w:bookmarkStart w:id="387" w:name="_Toc289695390"/>
            <w:bookmarkStart w:id="388" w:name="_Toc289698965"/>
            <w:bookmarkStart w:id="389" w:name="_Toc289841524"/>
            <w:bookmarkStart w:id="390" w:name="_Toc289695391"/>
            <w:bookmarkStart w:id="391" w:name="_Toc289698966"/>
            <w:bookmarkStart w:id="392" w:name="_Toc289841525"/>
            <w:bookmarkStart w:id="393" w:name="_Toc289695392"/>
            <w:bookmarkStart w:id="394" w:name="_Toc289698967"/>
            <w:bookmarkStart w:id="395" w:name="_Toc289841526"/>
            <w:bookmarkStart w:id="396" w:name="_Toc289695393"/>
            <w:bookmarkStart w:id="397" w:name="_Toc289698968"/>
            <w:bookmarkStart w:id="398" w:name="_Toc289841527"/>
            <w:bookmarkStart w:id="399" w:name="_Toc289695394"/>
            <w:bookmarkStart w:id="400" w:name="_Toc289698969"/>
            <w:bookmarkStart w:id="401" w:name="_Toc289841528"/>
            <w:bookmarkStart w:id="402" w:name="_Toc289695395"/>
            <w:bookmarkStart w:id="403" w:name="_Toc289698970"/>
            <w:bookmarkStart w:id="404" w:name="_Toc289841529"/>
            <w:bookmarkStart w:id="405" w:name="_Toc289695396"/>
            <w:bookmarkStart w:id="406" w:name="_Toc289698971"/>
            <w:bookmarkStart w:id="407" w:name="_Toc289841530"/>
            <w:bookmarkStart w:id="408" w:name="_Toc289695397"/>
            <w:bookmarkStart w:id="409" w:name="_Toc289698972"/>
            <w:bookmarkStart w:id="410" w:name="_Toc289841531"/>
            <w:bookmarkStart w:id="411" w:name="_Toc289695398"/>
            <w:bookmarkStart w:id="412" w:name="_Toc289698973"/>
            <w:bookmarkStart w:id="413" w:name="_Toc289841532"/>
            <w:bookmarkStart w:id="414" w:name="_Toc289695399"/>
            <w:bookmarkStart w:id="415" w:name="_Toc289698974"/>
            <w:bookmarkStart w:id="416" w:name="_Toc289841533"/>
            <w:bookmarkStart w:id="417" w:name="_Toc289695400"/>
            <w:bookmarkStart w:id="418" w:name="_Toc289698975"/>
            <w:bookmarkStart w:id="419" w:name="_Toc289841534"/>
            <w:bookmarkStart w:id="420" w:name="_Toc289695401"/>
            <w:bookmarkStart w:id="421" w:name="_Toc289698976"/>
            <w:bookmarkStart w:id="422" w:name="_Toc289841535"/>
            <w:bookmarkStart w:id="423" w:name="_Toc289695402"/>
            <w:bookmarkStart w:id="424" w:name="_Toc289698977"/>
            <w:bookmarkStart w:id="425" w:name="_Toc289841536"/>
            <w:bookmarkStart w:id="426" w:name="_Toc289695403"/>
            <w:bookmarkStart w:id="427" w:name="_Toc289698978"/>
            <w:bookmarkStart w:id="428" w:name="_Toc289841537"/>
            <w:bookmarkStart w:id="429" w:name="_Toc289695404"/>
            <w:bookmarkStart w:id="430" w:name="_Toc289698979"/>
            <w:bookmarkStart w:id="431" w:name="_Toc289841538"/>
            <w:bookmarkStart w:id="432" w:name="_Toc289695405"/>
            <w:bookmarkStart w:id="433" w:name="_Toc289698980"/>
            <w:bookmarkStart w:id="434" w:name="_Toc289841539"/>
            <w:bookmarkStart w:id="435" w:name="_Toc289695406"/>
            <w:bookmarkStart w:id="436" w:name="_Toc289698981"/>
            <w:bookmarkStart w:id="437" w:name="_Toc289841540"/>
            <w:bookmarkStart w:id="438" w:name="_Toc289695407"/>
            <w:bookmarkStart w:id="439" w:name="_Toc289698982"/>
            <w:bookmarkStart w:id="440" w:name="_Toc289841541"/>
            <w:bookmarkStart w:id="441" w:name="_Toc289695408"/>
            <w:bookmarkStart w:id="442" w:name="_Toc289698983"/>
            <w:bookmarkStart w:id="443" w:name="_Toc289841542"/>
            <w:bookmarkStart w:id="444" w:name="_Toc289695409"/>
            <w:bookmarkStart w:id="445" w:name="_Toc289698984"/>
            <w:bookmarkStart w:id="446" w:name="_Toc289841543"/>
            <w:bookmarkStart w:id="447" w:name="_Toc289695410"/>
            <w:bookmarkStart w:id="448" w:name="_Toc289698985"/>
            <w:bookmarkStart w:id="449" w:name="_Toc289841544"/>
            <w:bookmarkStart w:id="450" w:name="_Toc289695411"/>
            <w:bookmarkStart w:id="451" w:name="_Toc289698986"/>
            <w:bookmarkStart w:id="452" w:name="_Toc289841545"/>
            <w:bookmarkStart w:id="453" w:name="_Toc289695412"/>
            <w:bookmarkStart w:id="454" w:name="_Toc289698987"/>
            <w:bookmarkStart w:id="455" w:name="_Toc289841546"/>
            <w:bookmarkStart w:id="456" w:name="_Toc289695413"/>
            <w:bookmarkStart w:id="457" w:name="_Toc289698988"/>
            <w:bookmarkStart w:id="458" w:name="_Toc289841547"/>
            <w:bookmarkStart w:id="459" w:name="_Toc289695414"/>
            <w:bookmarkStart w:id="460" w:name="_Toc289698989"/>
            <w:bookmarkStart w:id="461" w:name="_Toc289841548"/>
            <w:bookmarkStart w:id="462" w:name="_Toc289695415"/>
            <w:bookmarkStart w:id="463" w:name="_Toc289698990"/>
            <w:bookmarkStart w:id="464" w:name="_Toc289841549"/>
            <w:bookmarkStart w:id="465" w:name="_Toc289695416"/>
            <w:bookmarkStart w:id="466" w:name="_Toc289698991"/>
            <w:bookmarkStart w:id="467" w:name="_Toc289841550"/>
            <w:bookmarkStart w:id="468" w:name="_Toc289695417"/>
            <w:bookmarkStart w:id="469" w:name="_Toc289698992"/>
            <w:bookmarkStart w:id="470" w:name="_Toc289841551"/>
            <w:bookmarkStart w:id="471" w:name="_Toc289695418"/>
            <w:bookmarkStart w:id="472" w:name="_Toc289698993"/>
            <w:bookmarkStart w:id="473" w:name="_Toc289841552"/>
            <w:bookmarkStart w:id="474" w:name="_Toc289695419"/>
            <w:bookmarkStart w:id="475" w:name="_Toc289698994"/>
            <w:bookmarkStart w:id="476" w:name="_Toc289841553"/>
            <w:bookmarkStart w:id="477" w:name="_Toc289695420"/>
            <w:bookmarkStart w:id="478" w:name="_Toc289698995"/>
            <w:bookmarkStart w:id="479" w:name="_Toc289841554"/>
            <w:bookmarkStart w:id="480" w:name="_Toc289695421"/>
            <w:bookmarkStart w:id="481" w:name="_Toc289698996"/>
            <w:bookmarkStart w:id="482" w:name="_Toc289841555"/>
            <w:bookmarkStart w:id="483" w:name="_Toc289695422"/>
            <w:bookmarkStart w:id="484" w:name="_Toc289698997"/>
            <w:bookmarkStart w:id="485" w:name="_Toc289841556"/>
            <w:bookmarkStart w:id="486" w:name="_Toc289695423"/>
            <w:bookmarkStart w:id="487" w:name="_Toc289698998"/>
            <w:bookmarkStart w:id="488" w:name="_Toc289841557"/>
            <w:bookmarkStart w:id="489" w:name="_Toc289695424"/>
            <w:bookmarkStart w:id="490" w:name="_Toc289698999"/>
            <w:bookmarkStart w:id="491" w:name="_Toc289841558"/>
            <w:bookmarkStart w:id="492" w:name="_Toc289695425"/>
            <w:bookmarkStart w:id="493" w:name="_Toc289699000"/>
            <w:bookmarkStart w:id="494" w:name="_Toc289841559"/>
            <w:bookmarkStart w:id="495" w:name="_Toc289695426"/>
            <w:bookmarkStart w:id="496" w:name="_Toc289699001"/>
            <w:bookmarkStart w:id="497" w:name="_Toc289841560"/>
            <w:bookmarkStart w:id="498" w:name="_Toc289695427"/>
            <w:bookmarkStart w:id="499" w:name="_Toc289699002"/>
            <w:bookmarkStart w:id="500" w:name="_Toc289841561"/>
            <w:bookmarkStart w:id="501" w:name="_Toc289695428"/>
            <w:bookmarkStart w:id="502" w:name="_Toc289699003"/>
            <w:bookmarkStart w:id="503" w:name="_Toc289841562"/>
            <w:bookmarkStart w:id="504" w:name="_Toc289695429"/>
            <w:bookmarkStart w:id="505" w:name="_Toc289699004"/>
            <w:bookmarkStart w:id="506" w:name="_Toc289841563"/>
            <w:bookmarkStart w:id="507" w:name="_Toc289695430"/>
            <w:bookmarkStart w:id="508" w:name="_Toc289699005"/>
            <w:bookmarkStart w:id="509" w:name="_Toc289841564"/>
            <w:bookmarkStart w:id="510" w:name="_Toc289695431"/>
            <w:bookmarkStart w:id="511" w:name="_Toc289699006"/>
            <w:bookmarkStart w:id="512" w:name="_Toc289841565"/>
            <w:bookmarkStart w:id="513" w:name="_Toc289695432"/>
            <w:bookmarkStart w:id="514" w:name="_Toc289699007"/>
            <w:bookmarkStart w:id="515" w:name="_Toc289841566"/>
            <w:bookmarkStart w:id="516" w:name="_Toc289695433"/>
            <w:bookmarkStart w:id="517" w:name="_Toc289699008"/>
            <w:bookmarkStart w:id="518" w:name="_Toc289841567"/>
            <w:bookmarkStart w:id="519" w:name="_Toc289695434"/>
            <w:bookmarkStart w:id="520" w:name="_Toc289699009"/>
            <w:bookmarkStart w:id="521" w:name="_Toc289841568"/>
            <w:bookmarkStart w:id="522" w:name="_Toc289695435"/>
            <w:bookmarkStart w:id="523" w:name="_Toc289699010"/>
            <w:bookmarkStart w:id="524" w:name="_Toc289841569"/>
            <w:bookmarkStart w:id="525" w:name="_Toc289695436"/>
            <w:bookmarkStart w:id="526" w:name="_Toc289699011"/>
            <w:bookmarkStart w:id="527" w:name="_Toc289841570"/>
            <w:bookmarkStart w:id="528" w:name="_Toc289695437"/>
            <w:bookmarkStart w:id="529" w:name="_Toc289699012"/>
            <w:bookmarkStart w:id="530" w:name="_Toc289841571"/>
            <w:bookmarkStart w:id="531" w:name="_Toc289695438"/>
            <w:bookmarkStart w:id="532" w:name="_Toc289699013"/>
            <w:bookmarkStart w:id="533" w:name="_Toc289841572"/>
            <w:bookmarkStart w:id="534" w:name="_Toc289695439"/>
            <w:bookmarkStart w:id="535" w:name="_Toc289699014"/>
            <w:bookmarkStart w:id="536" w:name="_Toc289841573"/>
            <w:bookmarkStart w:id="537" w:name="_Toc289695440"/>
            <w:bookmarkStart w:id="538" w:name="_Toc289699015"/>
            <w:bookmarkStart w:id="539" w:name="_Toc289841574"/>
            <w:bookmarkStart w:id="540" w:name="_Toc289695441"/>
            <w:bookmarkStart w:id="541" w:name="_Toc289699016"/>
            <w:bookmarkStart w:id="542" w:name="_Toc289841575"/>
            <w:bookmarkStart w:id="543" w:name="_Toc289695442"/>
            <w:bookmarkStart w:id="544" w:name="_Toc289699017"/>
            <w:bookmarkStart w:id="545" w:name="_Toc289841576"/>
            <w:bookmarkStart w:id="546" w:name="_Toc289695443"/>
            <w:bookmarkStart w:id="547" w:name="_Toc289699018"/>
            <w:bookmarkStart w:id="548" w:name="_Toc289841577"/>
            <w:bookmarkStart w:id="549" w:name="_Toc289695444"/>
            <w:bookmarkStart w:id="550" w:name="_Toc289699019"/>
            <w:bookmarkStart w:id="551" w:name="_Toc289841578"/>
            <w:bookmarkStart w:id="552" w:name="_Toc289695445"/>
            <w:bookmarkStart w:id="553" w:name="_Toc289699020"/>
            <w:bookmarkStart w:id="554" w:name="_Toc289841579"/>
            <w:bookmarkStart w:id="555" w:name="_Toc289695446"/>
            <w:bookmarkStart w:id="556" w:name="_Toc289699021"/>
            <w:bookmarkStart w:id="557" w:name="_Toc289841580"/>
            <w:bookmarkStart w:id="558" w:name="_Toc289695447"/>
            <w:bookmarkStart w:id="559" w:name="_Toc289699022"/>
            <w:bookmarkStart w:id="560" w:name="_Toc289841581"/>
            <w:bookmarkStart w:id="561" w:name="_Toc289695448"/>
            <w:bookmarkStart w:id="562" w:name="_Toc289699023"/>
            <w:bookmarkStart w:id="563" w:name="_Toc289841582"/>
            <w:bookmarkStart w:id="564" w:name="_Toc289695449"/>
            <w:bookmarkStart w:id="565" w:name="_Toc289699024"/>
            <w:bookmarkStart w:id="566" w:name="_Toc289841583"/>
            <w:bookmarkStart w:id="567" w:name="_Toc289695450"/>
            <w:bookmarkStart w:id="568" w:name="_Toc289699025"/>
            <w:bookmarkStart w:id="569" w:name="_Toc289841584"/>
            <w:bookmarkStart w:id="570" w:name="_Toc289695451"/>
            <w:bookmarkStart w:id="571" w:name="_Toc289699026"/>
            <w:bookmarkStart w:id="572" w:name="_Toc289841585"/>
            <w:bookmarkStart w:id="573" w:name="_Toc289695452"/>
            <w:bookmarkStart w:id="574" w:name="_Toc289699027"/>
            <w:bookmarkStart w:id="575" w:name="_Toc289841586"/>
            <w:bookmarkStart w:id="576" w:name="_Toc289695453"/>
            <w:bookmarkStart w:id="577" w:name="_Toc289699028"/>
            <w:bookmarkStart w:id="578" w:name="_Toc289841587"/>
            <w:bookmarkStart w:id="579" w:name="_Toc289695454"/>
            <w:bookmarkStart w:id="580" w:name="_Toc289699029"/>
            <w:bookmarkStart w:id="581" w:name="_Toc289841588"/>
            <w:bookmarkStart w:id="582" w:name="_Toc289695455"/>
            <w:bookmarkStart w:id="583" w:name="_Toc289699030"/>
            <w:bookmarkStart w:id="584" w:name="_Toc289841589"/>
            <w:bookmarkStart w:id="585" w:name="_Toc289695456"/>
            <w:bookmarkStart w:id="586" w:name="_Toc289699031"/>
            <w:bookmarkStart w:id="587" w:name="_Toc289841590"/>
            <w:bookmarkStart w:id="588" w:name="_Toc289695457"/>
            <w:bookmarkStart w:id="589" w:name="_Toc289699032"/>
            <w:bookmarkStart w:id="590" w:name="_Toc289841591"/>
            <w:bookmarkStart w:id="591" w:name="_Toc289695458"/>
            <w:bookmarkStart w:id="592" w:name="_Toc289699033"/>
            <w:bookmarkStart w:id="593" w:name="_Toc289841592"/>
            <w:bookmarkStart w:id="594" w:name="_Toc289695459"/>
            <w:bookmarkStart w:id="595" w:name="_Toc289699034"/>
            <w:bookmarkStart w:id="596" w:name="_Toc289841593"/>
            <w:bookmarkStart w:id="597" w:name="_Toc289695460"/>
            <w:bookmarkStart w:id="598" w:name="_Toc289699035"/>
            <w:bookmarkStart w:id="599" w:name="_Toc289841594"/>
            <w:bookmarkStart w:id="600" w:name="_Toc289695461"/>
            <w:bookmarkStart w:id="601" w:name="_Toc289699036"/>
            <w:bookmarkStart w:id="602" w:name="_Toc289841595"/>
            <w:bookmarkStart w:id="603" w:name="_Toc289695462"/>
            <w:bookmarkStart w:id="604" w:name="_Toc289699037"/>
            <w:bookmarkStart w:id="605" w:name="_Toc289841596"/>
            <w:bookmarkStart w:id="606" w:name="_Toc289695463"/>
            <w:bookmarkStart w:id="607" w:name="_Toc289699038"/>
            <w:bookmarkStart w:id="608" w:name="_Toc289841597"/>
            <w:bookmarkStart w:id="609" w:name="_Toc289695464"/>
            <w:bookmarkStart w:id="610" w:name="_Toc289699039"/>
            <w:bookmarkStart w:id="611" w:name="_Toc289841598"/>
            <w:bookmarkStart w:id="612" w:name="_Toc289695465"/>
            <w:bookmarkStart w:id="613" w:name="_Toc289699040"/>
            <w:bookmarkStart w:id="614" w:name="_Toc289841599"/>
            <w:bookmarkStart w:id="615" w:name="_Toc289695466"/>
            <w:bookmarkStart w:id="616" w:name="_Toc289699041"/>
            <w:bookmarkStart w:id="617" w:name="_Toc289841600"/>
            <w:bookmarkStart w:id="618" w:name="_Toc289695467"/>
            <w:bookmarkStart w:id="619" w:name="_Toc289699042"/>
            <w:bookmarkStart w:id="620" w:name="_Toc289841601"/>
            <w:bookmarkStart w:id="621" w:name="_Toc289695468"/>
            <w:bookmarkStart w:id="622" w:name="_Toc289699043"/>
            <w:bookmarkStart w:id="623" w:name="_Toc289841602"/>
            <w:bookmarkStart w:id="624" w:name="_Toc289695469"/>
            <w:bookmarkStart w:id="625" w:name="_Toc289699044"/>
            <w:bookmarkStart w:id="626" w:name="_Toc289841603"/>
            <w:bookmarkStart w:id="627" w:name="_Toc289695470"/>
            <w:bookmarkStart w:id="628" w:name="_Toc289699045"/>
            <w:bookmarkStart w:id="629" w:name="_Toc289841604"/>
            <w:bookmarkStart w:id="630" w:name="_Toc289695471"/>
            <w:bookmarkStart w:id="631" w:name="_Toc289699046"/>
            <w:bookmarkStart w:id="632" w:name="_Toc289841605"/>
            <w:bookmarkStart w:id="633" w:name="_Toc289695472"/>
            <w:bookmarkStart w:id="634" w:name="_Toc289699047"/>
            <w:bookmarkStart w:id="635" w:name="_Toc289841606"/>
            <w:bookmarkStart w:id="636" w:name="_Toc289695473"/>
            <w:bookmarkStart w:id="637" w:name="_Toc289699048"/>
            <w:bookmarkStart w:id="638" w:name="_Toc289841607"/>
            <w:bookmarkStart w:id="639" w:name="_Toc289695474"/>
            <w:bookmarkStart w:id="640" w:name="_Toc289699049"/>
            <w:bookmarkStart w:id="641" w:name="_Toc289841608"/>
            <w:bookmarkStart w:id="642" w:name="_Toc289695475"/>
            <w:bookmarkStart w:id="643" w:name="_Toc289699050"/>
            <w:bookmarkStart w:id="644" w:name="_Toc289841609"/>
            <w:bookmarkStart w:id="645" w:name="_Toc289695476"/>
            <w:bookmarkStart w:id="646" w:name="_Toc289699051"/>
            <w:bookmarkStart w:id="647" w:name="_Toc289841610"/>
            <w:bookmarkStart w:id="648" w:name="_Toc289695477"/>
            <w:bookmarkStart w:id="649" w:name="_Toc289699052"/>
            <w:bookmarkStart w:id="650" w:name="_Toc289841611"/>
            <w:bookmarkStart w:id="651" w:name="_Toc289695478"/>
            <w:bookmarkStart w:id="652" w:name="_Toc289699053"/>
            <w:bookmarkStart w:id="653" w:name="_Toc289841612"/>
            <w:bookmarkStart w:id="654" w:name="_Toc289695479"/>
            <w:bookmarkStart w:id="655" w:name="_Toc289699054"/>
            <w:bookmarkStart w:id="656" w:name="_Toc289841613"/>
            <w:bookmarkStart w:id="657" w:name="_Toc289695480"/>
            <w:bookmarkStart w:id="658" w:name="_Toc289699055"/>
            <w:bookmarkStart w:id="659" w:name="_Toc289841614"/>
            <w:bookmarkStart w:id="660" w:name="_Toc289695481"/>
            <w:bookmarkStart w:id="661" w:name="_Toc289699056"/>
            <w:bookmarkStart w:id="662" w:name="_Toc289841615"/>
            <w:bookmarkStart w:id="663" w:name="_Toc289695482"/>
            <w:bookmarkStart w:id="664" w:name="_Toc289699057"/>
            <w:bookmarkStart w:id="665" w:name="_Toc289841616"/>
            <w:bookmarkStart w:id="666" w:name="_Toc289695483"/>
            <w:bookmarkStart w:id="667" w:name="_Toc289699058"/>
            <w:bookmarkStart w:id="668" w:name="_Toc289841617"/>
            <w:bookmarkStart w:id="669" w:name="_Toc289695484"/>
            <w:bookmarkStart w:id="670" w:name="_Toc289699059"/>
            <w:bookmarkStart w:id="671" w:name="_Toc289841618"/>
            <w:bookmarkStart w:id="672" w:name="_Toc289695485"/>
            <w:bookmarkStart w:id="673" w:name="_Toc289699060"/>
            <w:bookmarkStart w:id="674" w:name="_Toc289841619"/>
            <w:bookmarkStart w:id="675" w:name="_Toc289695486"/>
            <w:bookmarkStart w:id="676" w:name="_Toc289699061"/>
            <w:bookmarkStart w:id="677" w:name="_Toc289841620"/>
            <w:bookmarkStart w:id="678" w:name="_Toc289695487"/>
            <w:bookmarkStart w:id="679" w:name="_Toc289699062"/>
            <w:bookmarkStart w:id="680" w:name="_Toc289841621"/>
            <w:bookmarkStart w:id="681" w:name="_Toc289695488"/>
            <w:bookmarkStart w:id="682" w:name="_Toc289699063"/>
            <w:bookmarkStart w:id="683" w:name="_Toc289841622"/>
            <w:bookmarkStart w:id="684" w:name="_Toc289695489"/>
            <w:bookmarkStart w:id="685" w:name="_Toc289699064"/>
            <w:bookmarkStart w:id="686" w:name="_Toc289841623"/>
            <w:bookmarkStart w:id="687" w:name="_Toc289695490"/>
            <w:bookmarkStart w:id="688" w:name="_Toc289699065"/>
            <w:bookmarkStart w:id="689" w:name="_Toc289841624"/>
            <w:bookmarkStart w:id="690" w:name="_Toc289695491"/>
            <w:bookmarkStart w:id="691" w:name="_Toc289699066"/>
            <w:bookmarkStart w:id="692" w:name="_Toc289841625"/>
            <w:bookmarkStart w:id="693" w:name="_Toc289695492"/>
            <w:bookmarkStart w:id="694" w:name="_Toc289699067"/>
            <w:bookmarkStart w:id="695" w:name="_Toc289841626"/>
            <w:bookmarkStart w:id="696" w:name="_Toc289695493"/>
            <w:bookmarkStart w:id="697" w:name="_Toc289699068"/>
            <w:bookmarkStart w:id="698" w:name="_Toc289841627"/>
            <w:bookmarkStart w:id="699" w:name="_Toc289695494"/>
            <w:bookmarkStart w:id="700" w:name="_Toc289699069"/>
            <w:bookmarkStart w:id="701" w:name="_Toc289841628"/>
            <w:bookmarkStart w:id="702" w:name="_Toc289695495"/>
            <w:bookmarkStart w:id="703" w:name="_Toc289699070"/>
            <w:bookmarkStart w:id="704" w:name="_Toc289841629"/>
            <w:bookmarkStart w:id="705" w:name="_Toc289695496"/>
            <w:bookmarkStart w:id="706" w:name="_Toc289699071"/>
            <w:bookmarkStart w:id="707" w:name="_Toc289841630"/>
            <w:bookmarkStart w:id="708" w:name="_Toc289695497"/>
            <w:bookmarkStart w:id="709" w:name="_Toc289699072"/>
            <w:bookmarkStart w:id="710" w:name="_Toc289841631"/>
            <w:bookmarkStart w:id="711" w:name="_Toc289695498"/>
            <w:bookmarkStart w:id="712" w:name="_Toc289699073"/>
            <w:bookmarkStart w:id="713" w:name="_Toc289841632"/>
            <w:bookmarkStart w:id="714" w:name="_Toc289695499"/>
            <w:bookmarkStart w:id="715" w:name="_Toc289699074"/>
            <w:bookmarkStart w:id="716" w:name="_Toc289841633"/>
            <w:bookmarkStart w:id="717" w:name="_Toc289695500"/>
            <w:bookmarkStart w:id="718" w:name="_Toc289699075"/>
            <w:bookmarkStart w:id="719" w:name="_Toc289841634"/>
            <w:bookmarkStart w:id="720" w:name="_Toc289695501"/>
            <w:bookmarkStart w:id="721" w:name="_Toc289699076"/>
            <w:bookmarkStart w:id="722" w:name="_Toc289841635"/>
            <w:bookmarkStart w:id="723" w:name="_Toc289695502"/>
            <w:bookmarkStart w:id="724" w:name="_Toc289699077"/>
            <w:bookmarkStart w:id="725" w:name="_Toc289841636"/>
            <w:bookmarkStart w:id="726" w:name="_Ref20393697"/>
            <w:bookmarkStart w:id="727" w:name="_Toc309745551"/>
            <w:bookmarkStart w:id="728" w:name="_Toc309746274"/>
            <w:bookmarkStart w:id="729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9"/>
            <w:r w:rsidRPr="00CA4C03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9D54E4" w:rsidRPr="00CA4C03" w:rsidRDefault="001303DB" w:rsidP="002351ED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4C03">
              <w:rPr>
                <w:rFonts w:ascii="Arial" w:hAnsi="Arial" w:cs="Arial"/>
                <w:sz w:val="24"/>
                <w:szCs w:val="24"/>
              </w:rPr>
              <w:t xml:space="preserve">Julgamento </w:t>
            </w:r>
            <w:r w:rsidR="00DB5C1B">
              <w:rPr>
                <w:rFonts w:ascii="Arial" w:hAnsi="Arial" w:cs="Arial"/>
                <w:sz w:val="24"/>
                <w:szCs w:val="24"/>
              </w:rPr>
              <w:t xml:space="preserve">em </w:t>
            </w:r>
            <w:r w:rsidRPr="00CA4C03">
              <w:rPr>
                <w:rFonts w:ascii="Arial" w:hAnsi="Arial" w:cs="Arial"/>
                <w:sz w:val="24"/>
                <w:szCs w:val="24"/>
              </w:rPr>
              <w:t>Segund</w:t>
            </w:r>
            <w:r w:rsidR="00941B4C">
              <w:rPr>
                <w:rFonts w:ascii="Arial" w:hAnsi="Arial" w:cs="Arial"/>
                <w:sz w:val="24"/>
                <w:szCs w:val="24"/>
              </w:rPr>
              <w:t>a Instâ</w:t>
            </w:r>
            <w:r w:rsidR="00AA47C3" w:rsidRPr="00CA4C03">
              <w:rPr>
                <w:rFonts w:ascii="Arial" w:hAnsi="Arial" w:cs="Arial"/>
                <w:sz w:val="24"/>
                <w:szCs w:val="24"/>
              </w:rPr>
              <w:t>ncia</w:t>
            </w:r>
          </w:p>
        </w:tc>
      </w:tr>
      <w:tr w:rsidR="001F2603" w:rsidRPr="00CA4C03" w:rsidTr="005E4BD0">
        <w:tc>
          <w:tcPr>
            <w:tcW w:w="1310" w:type="dxa"/>
          </w:tcPr>
          <w:p w:rsidR="001F2603" w:rsidRPr="00CA4C03" w:rsidRDefault="001F2603" w:rsidP="002351ED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4C03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1F2603" w:rsidRPr="00CA4C03" w:rsidRDefault="001F2603" w:rsidP="002351ED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4C03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CA4C03" w:rsidTr="005E4BD0">
        <w:tc>
          <w:tcPr>
            <w:tcW w:w="1310" w:type="dxa"/>
          </w:tcPr>
          <w:p w:rsidR="00477DEF" w:rsidRPr="00CA4C03" w:rsidRDefault="00477DEF" w:rsidP="002351ED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4C03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:rsidR="00477DEF" w:rsidRPr="00CA4C03" w:rsidRDefault="00477DEF" w:rsidP="00072962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4C03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072962">
              <w:rPr>
                <w:rFonts w:ascii="Arial" w:hAnsi="Arial" w:cs="Arial"/>
                <w:sz w:val="24"/>
                <w:szCs w:val="24"/>
              </w:rPr>
              <w:t>de Tributos</w:t>
            </w:r>
          </w:p>
        </w:tc>
        <w:tc>
          <w:tcPr>
            <w:tcW w:w="2580" w:type="dxa"/>
          </w:tcPr>
          <w:p w:rsidR="00477DEF" w:rsidRPr="00CA4C03" w:rsidRDefault="001F2603" w:rsidP="002351ED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4C03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="00C0557F" w:rsidRPr="00CA4C03">
              <w:rPr>
                <w:rFonts w:ascii="Arial" w:hAnsi="Arial" w:cs="Arial"/>
                <w:sz w:val="24"/>
                <w:szCs w:val="24"/>
              </w:rPr>
              <w:t>STB</w:t>
            </w:r>
          </w:p>
        </w:tc>
      </w:tr>
      <w:tr w:rsidR="006A5307" w:rsidRPr="00CA4C03" w:rsidTr="005E4BD0">
        <w:tc>
          <w:tcPr>
            <w:tcW w:w="1310" w:type="dxa"/>
          </w:tcPr>
          <w:p w:rsidR="006A5307" w:rsidRPr="00CA4C03" w:rsidRDefault="006A5307" w:rsidP="006A530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4C03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6A5307" w:rsidRPr="00CA4C03" w:rsidRDefault="006A5307" w:rsidP="006A530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4C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6A5307" w:rsidRPr="003F1DD0" w:rsidRDefault="006A5307" w:rsidP="006A530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1DD0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 w:rsidRPr="0068767E">
              <w:rPr>
                <w:rFonts w:ascii="Arial" w:hAnsi="Arial" w:cs="Arial"/>
                <w:sz w:val="24"/>
                <w:szCs w:val="24"/>
              </w:rPr>
              <w:t>Portaria nº 39-S/2018</w:t>
            </w:r>
          </w:p>
        </w:tc>
        <w:tc>
          <w:tcPr>
            <w:tcW w:w="2580" w:type="dxa"/>
          </w:tcPr>
          <w:p w:rsidR="006A5307" w:rsidRPr="00DE03AD" w:rsidRDefault="006A5307" w:rsidP="006A530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767E"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 w:rsidRPr="0068767E">
              <w:rPr>
                <w:rFonts w:ascii="Arial" w:hAnsi="Arial" w:cs="Arial"/>
                <w:sz w:val="24"/>
                <w:szCs w:val="24"/>
              </w:rPr>
              <w:t>30/04/2018</w:t>
            </w:r>
          </w:p>
        </w:tc>
      </w:tr>
    </w:tbl>
    <w:p w:rsidR="009D54E4" w:rsidRPr="00CA4C03" w:rsidRDefault="009D54E4" w:rsidP="002351ED">
      <w:pPr>
        <w:pStyle w:val="Ttulo1"/>
        <w:numPr>
          <w:ilvl w:val="0"/>
          <w:numId w:val="0"/>
        </w:numPr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CA4C03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CA4C03" w:rsidRDefault="00E24C61" w:rsidP="002351ED">
            <w:pPr>
              <w:pStyle w:val="Ttulo1"/>
              <w:numPr>
                <w:ilvl w:val="0"/>
                <w:numId w:val="30"/>
              </w:numPr>
              <w:spacing w:before="0" w:line="240" w:lineRule="auto"/>
              <w:ind w:hanging="72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0" w:name="_Toc419193142"/>
            <w:bookmarkStart w:id="731" w:name="_Toc496700453"/>
            <w:r w:rsidRPr="00CA4C03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0"/>
            <w:bookmarkEnd w:id="731"/>
          </w:p>
        </w:tc>
      </w:tr>
      <w:bookmarkEnd w:id="726"/>
      <w:bookmarkEnd w:id="727"/>
      <w:bookmarkEnd w:id="728"/>
    </w:tbl>
    <w:p w:rsidR="00BB39E7" w:rsidRPr="00CA4C03" w:rsidRDefault="00BB39E7" w:rsidP="002351ED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2C4FBD" w:rsidRDefault="00CD4FC4" w:rsidP="00906489">
      <w:pPr>
        <w:pStyle w:val="PargrafodaLista"/>
        <w:spacing w:after="0" w:line="24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A4C03">
        <w:rPr>
          <w:rFonts w:ascii="Arial" w:hAnsi="Arial" w:cs="Arial"/>
          <w:sz w:val="24"/>
          <w:szCs w:val="24"/>
        </w:rPr>
        <w:t>J</w:t>
      </w:r>
      <w:r w:rsidR="00C0557F" w:rsidRPr="00CA4C03">
        <w:rPr>
          <w:rFonts w:ascii="Arial" w:hAnsi="Arial" w:cs="Arial"/>
          <w:sz w:val="24"/>
          <w:szCs w:val="24"/>
        </w:rPr>
        <w:t xml:space="preserve">ulgar em última instância administrativa </w:t>
      </w:r>
      <w:r w:rsidRPr="00CA4C03">
        <w:rPr>
          <w:rFonts w:ascii="Arial" w:hAnsi="Arial" w:cs="Arial"/>
          <w:sz w:val="24"/>
          <w:szCs w:val="24"/>
        </w:rPr>
        <w:t xml:space="preserve">os </w:t>
      </w:r>
      <w:r w:rsidR="00C0557F" w:rsidRPr="00CA4C03">
        <w:rPr>
          <w:rFonts w:ascii="Arial" w:hAnsi="Arial" w:cs="Arial"/>
          <w:sz w:val="24"/>
          <w:szCs w:val="24"/>
        </w:rPr>
        <w:t>recursos das decisões sobre lançamento de</w:t>
      </w:r>
      <w:r w:rsidRPr="00CA4C03">
        <w:rPr>
          <w:rFonts w:ascii="Arial" w:hAnsi="Arial" w:cs="Arial"/>
          <w:sz w:val="24"/>
          <w:szCs w:val="24"/>
        </w:rPr>
        <w:t xml:space="preserve"> </w:t>
      </w:r>
      <w:r w:rsidR="00C0557F" w:rsidRPr="00CA4C03">
        <w:rPr>
          <w:rFonts w:ascii="Arial" w:hAnsi="Arial" w:cs="Arial"/>
          <w:sz w:val="24"/>
          <w:szCs w:val="24"/>
        </w:rPr>
        <w:t>tributos e penalidades por infração à legislação tributária</w:t>
      </w:r>
      <w:r w:rsidR="002C4FBD">
        <w:rPr>
          <w:rFonts w:ascii="Arial" w:eastAsia="Times New Roman" w:hAnsi="Arial" w:cs="Arial"/>
          <w:bCs/>
          <w:sz w:val="24"/>
          <w:szCs w:val="24"/>
        </w:rPr>
        <w:t>.</w:t>
      </w:r>
    </w:p>
    <w:p w:rsidR="002C4FBD" w:rsidRPr="00C25946" w:rsidRDefault="002C4FBD" w:rsidP="002351ED">
      <w:pPr>
        <w:pStyle w:val="PargrafodaLista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8D7D6E" w:rsidRPr="00CA4C03" w:rsidRDefault="008D7D6E" w:rsidP="002351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CA4C03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CA4C03" w:rsidRDefault="00A25C39" w:rsidP="002351ED">
            <w:pPr>
              <w:pStyle w:val="Ttulo1"/>
              <w:numPr>
                <w:ilvl w:val="0"/>
                <w:numId w:val="30"/>
              </w:numPr>
              <w:spacing w:before="0" w:line="240" w:lineRule="auto"/>
              <w:ind w:hanging="72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2" w:name="_Toc419193143"/>
            <w:bookmarkStart w:id="733" w:name="_Toc496700454"/>
            <w:r w:rsidRPr="00CA4C03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2"/>
            <w:bookmarkEnd w:id="733"/>
          </w:p>
        </w:tc>
      </w:tr>
    </w:tbl>
    <w:p w:rsidR="00BB39E7" w:rsidRPr="00CA4C03" w:rsidRDefault="00BB39E7" w:rsidP="002351ED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A25C39" w:rsidRPr="00CA4C03" w:rsidRDefault="00C365AA" w:rsidP="002351ED">
      <w:pPr>
        <w:pStyle w:val="PargrafodaLista"/>
        <w:numPr>
          <w:ilvl w:val="1"/>
          <w:numId w:val="30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A4C03">
        <w:rPr>
          <w:rFonts w:ascii="Arial" w:hAnsi="Arial" w:cs="Arial"/>
          <w:sz w:val="24"/>
          <w:szCs w:val="24"/>
        </w:rPr>
        <w:t>Secretaria de Estado da Fazenda</w:t>
      </w:r>
      <w:r w:rsidR="00A25C39" w:rsidRPr="00CA4C03">
        <w:rPr>
          <w:rFonts w:ascii="Arial" w:hAnsi="Arial" w:cs="Arial"/>
          <w:sz w:val="24"/>
          <w:szCs w:val="24"/>
        </w:rPr>
        <w:t>.</w:t>
      </w:r>
    </w:p>
    <w:p w:rsidR="008D7D6E" w:rsidRPr="00CA4C03" w:rsidRDefault="008D7D6E" w:rsidP="002351ED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CA4C03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CA4C03" w:rsidRDefault="00795791" w:rsidP="002351ED">
            <w:pPr>
              <w:pStyle w:val="Ttulo1"/>
              <w:numPr>
                <w:ilvl w:val="0"/>
                <w:numId w:val="30"/>
              </w:numPr>
              <w:spacing w:before="0" w:line="240" w:lineRule="auto"/>
              <w:ind w:hanging="72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CA4C03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052033" w:rsidRPr="00CA4C03" w:rsidRDefault="00052033" w:rsidP="00235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18DB" w:rsidRPr="00CA4C03" w:rsidRDefault="00D244F1" w:rsidP="002351ED">
      <w:pPr>
        <w:pStyle w:val="PargrafodaLista"/>
        <w:numPr>
          <w:ilvl w:val="1"/>
          <w:numId w:val="30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A4C03">
        <w:rPr>
          <w:rFonts w:ascii="Arial" w:hAnsi="Arial" w:cs="Arial"/>
          <w:sz w:val="24"/>
          <w:szCs w:val="24"/>
        </w:rPr>
        <w:t>L</w:t>
      </w:r>
      <w:r w:rsidR="002C4FBD">
        <w:rPr>
          <w:rFonts w:ascii="Arial" w:hAnsi="Arial" w:cs="Arial"/>
          <w:sz w:val="24"/>
          <w:szCs w:val="24"/>
        </w:rPr>
        <w:t xml:space="preserve">ei </w:t>
      </w:r>
      <w:r w:rsidRPr="00CA4C03">
        <w:rPr>
          <w:rFonts w:ascii="Arial" w:hAnsi="Arial" w:cs="Arial"/>
          <w:sz w:val="24"/>
          <w:szCs w:val="24"/>
        </w:rPr>
        <w:t>C</w:t>
      </w:r>
      <w:r w:rsidR="002C4FBD">
        <w:rPr>
          <w:rFonts w:ascii="Arial" w:hAnsi="Arial" w:cs="Arial"/>
          <w:sz w:val="24"/>
          <w:szCs w:val="24"/>
        </w:rPr>
        <w:t>omplementar</w:t>
      </w:r>
      <w:r w:rsidRPr="00CA4C03">
        <w:rPr>
          <w:rFonts w:ascii="Arial" w:hAnsi="Arial" w:cs="Arial"/>
          <w:sz w:val="24"/>
          <w:szCs w:val="24"/>
        </w:rPr>
        <w:t xml:space="preserve"> </w:t>
      </w:r>
      <w:r w:rsidR="00D4499A">
        <w:rPr>
          <w:rFonts w:ascii="Arial" w:hAnsi="Arial" w:cs="Arial"/>
          <w:sz w:val="24"/>
          <w:szCs w:val="24"/>
        </w:rPr>
        <w:t>n</w:t>
      </w:r>
      <w:r w:rsidR="00F55E44" w:rsidRPr="00CA4C03">
        <w:rPr>
          <w:rFonts w:ascii="Arial" w:hAnsi="Arial" w:cs="Arial"/>
          <w:sz w:val="24"/>
          <w:szCs w:val="24"/>
        </w:rPr>
        <w:t xml:space="preserve">º </w:t>
      </w:r>
      <w:r w:rsidRPr="00CA4C03">
        <w:rPr>
          <w:rFonts w:ascii="Arial" w:hAnsi="Arial" w:cs="Arial"/>
          <w:sz w:val="24"/>
          <w:szCs w:val="24"/>
        </w:rPr>
        <w:t>225, de 08/01/2002</w:t>
      </w:r>
      <w:r w:rsidR="00E77DD1" w:rsidRPr="00CA4C03">
        <w:rPr>
          <w:rFonts w:ascii="Arial" w:hAnsi="Arial" w:cs="Arial"/>
          <w:sz w:val="24"/>
          <w:szCs w:val="24"/>
        </w:rPr>
        <w:t>.</w:t>
      </w:r>
    </w:p>
    <w:p w:rsidR="009B18DB" w:rsidRPr="00CA4C03" w:rsidRDefault="009B18DB" w:rsidP="002351ED">
      <w:pPr>
        <w:pStyle w:val="PargrafodaLista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161E18" w:rsidRDefault="00161E18" w:rsidP="00161E18">
      <w:pPr>
        <w:pStyle w:val="PargrafodaLista"/>
        <w:numPr>
          <w:ilvl w:val="1"/>
          <w:numId w:val="30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Decreto nº 1090-R, de 25/10/2002.</w:t>
      </w:r>
    </w:p>
    <w:p w:rsidR="00161E18" w:rsidRDefault="00161E18" w:rsidP="00161E18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244F1" w:rsidRPr="00CA4C03" w:rsidRDefault="00D244F1" w:rsidP="002351ED">
      <w:pPr>
        <w:pStyle w:val="PargrafodaLista"/>
        <w:numPr>
          <w:ilvl w:val="1"/>
          <w:numId w:val="30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A4C03">
        <w:rPr>
          <w:rFonts w:ascii="Arial" w:hAnsi="Arial" w:cs="Arial"/>
          <w:sz w:val="24"/>
          <w:szCs w:val="24"/>
        </w:rPr>
        <w:t>D</w:t>
      </w:r>
      <w:r w:rsidR="00DC6B7C">
        <w:rPr>
          <w:rFonts w:ascii="Arial" w:hAnsi="Arial" w:cs="Arial"/>
          <w:sz w:val="24"/>
          <w:szCs w:val="24"/>
        </w:rPr>
        <w:t>ecreto</w:t>
      </w:r>
      <w:r w:rsidRPr="00CA4C03">
        <w:rPr>
          <w:rFonts w:ascii="Arial" w:hAnsi="Arial" w:cs="Arial"/>
          <w:sz w:val="24"/>
          <w:szCs w:val="24"/>
        </w:rPr>
        <w:t xml:space="preserve"> </w:t>
      </w:r>
      <w:r w:rsidR="00D4499A">
        <w:rPr>
          <w:rFonts w:ascii="Arial" w:hAnsi="Arial" w:cs="Arial"/>
          <w:sz w:val="24"/>
          <w:szCs w:val="24"/>
        </w:rPr>
        <w:t>n</w:t>
      </w:r>
      <w:r w:rsidRPr="00CA4C03">
        <w:rPr>
          <w:rFonts w:ascii="Arial" w:hAnsi="Arial" w:cs="Arial"/>
          <w:sz w:val="24"/>
          <w:szCs w:val="24"/>
        </w:rPr>
        <w:t xml:space="preserve">º </w:t>
      </w:r>
      <w:r w:rsidR="002C4FBD">
        <w:rPr>
          <w:rFonts w:ascii="Arial" w:hAnsi="Arial" w:cs="Arial"/>
          <w:sz w:val="24"/>
          <w:szCs w:val="24"/>
        </w:rPr>
        <w:t>1</w:t>
      </w:r>
      <w:r w:rsidR="00E77DD1" w:rsidRPr="00CA4C03">
        <w:rPr>
          <w:rFonts w:ascii="Arial" w:hAnsi="Arial" w:cs="Arial"/>
          <w:sz w:val="24"/>
          <w:szCs w:val="24"/>
        </w:rPr>
        <w:t>353</w:t>
      </w:r>
      <w:r w:rsidRPr="00CA4C03">
        <w:rPr>
          <w:rFonts w:ascii="Arial" w:hAnsi="Arial" w:cs="Arial"/>
          <w:sz w:val="24"/>
          <w:szCs w:val="24"/>
        </w:rPr>
        <w:t xml:space="preserve">-R, de </w:t>
      </w:r>
      <w:r w:rsidR="00C25946">
        <w:rPr>
          <w:rFonts w:ascii="Arial" w:hAnsi="Arial" w:cs="Arial"/>
          <w:sz w:val="24"/>
          <w:szCs w:val="24"/>
        </w:rPr>
        <w:t>13/07/2004.</w:t>
      </w:r>
    </w:p>
    <w:p w:rsidR="00D244F1" w:rsidRDefault="00D244F1" w:rsidP="002351ED">
      <w:pPr>
        <w:pStyle w:val="PargrafodaLista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5B00AE" w:rsidRPr="00CA4C03" w:rsidRDefault="005B00AE" w:rsidP="002351ED">
      <w:pPr>
        <w:pStyle w:val="PargrafodaLista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3CC0" w:rsidRPr="00CA4C03" w:rsidTr="00DF4252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73CC0" w:rsidRPr="00CA4C03" w:rsidRDefault="00961678" w:rsidP="002351ED">
            <w:pPr>
              <w:pStyle w:val="Ttulo1"/>
              <w:numPr>
                <w:ilvl w:val="0"/>
                <w:numId w:val="30"/>
              </w:numPr>
              <w:spacing w:before="0" w:line="240" w:lineRule="auto"/>
              <w:ind w:hanging="72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SIGLAS</w:t>
            </w:r>
          </w:p>
        </w:tc>
      </w:tr>
    </w:tbl>
    <w:p w:rsidR="00773CC0" w:rsidRPr="00CA4C03" w:rsidRDefault="00773CC0" w:rsidP="002351ED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C631EF" w:rsidRDefault="00C631EF" w:rsidP="002351ED">
      <w:pPr>
        <w:pStyle w:val="PargrafodaLista"/>
        <w:numPr>
          <w:ilvl w:val="1"/>
          <w:numId w:val="30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DT-</w:t>
      </w:r>
      <w:proofErr w:type="gramStart"/>
      <w:r>
        <w:rPr>
          <w:rFonts w:ascii="Arial" w:hAnsi="Arial" w:cs="Arial"/>
          <w:sz w:val="24"/>
          <w:szCs w:val="24"/>
        </w:rPr>
        <w:t>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</w:t>
      </w:r>
      <w:r w:rsidRPr="00C631EF">
        <w:rPr>
          <w:rFonts w:ascii="Arial" w:hAnsi="Arial" w:cs="Arial"/>
          <w:sz w:val="24"/>
          <w:szCs w:val="24"/>
        </w:rPr>
        <w:t>Domicílio Tributário Eletrônico</w:t>
      </w:r>
      <w:r w:rsidR="00F97927">
        <w:rPr>
          <w:rFonts w:ascii="Arial" w:hAnsi="Arial" w:cs="Arial"/>
          <w:sz w:val="24"/>
          <w:szCs w:val="24"/>
        </w:rPr>
        <w:t>.</w:t>
      </w:r>
    </w:p>
    <w:p w:rsidR="00C631EF" w:rsidRPr="00C631EF" w:rsidRDefault="00C631EF" w:rsidP="002351ED">
      <w:pPr>
        <w:pStyle w:val="PargrafodaLista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FD34E9" w:rsidRDefault="00FD34E9" w:rsidP="002351ED">
      <w:pPr>
        <w:pStyle w:val="PargrafodaLista"/>
        <w:numPr>
          <w:ilvl w:val="1"/>
          <w:numId w:val="30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FD34E9">
        <w:rPr>
          <w:rFonts w:ascii="Arial" w:hAnsi="Arial" w:cs="Arial"/>
          <w:sz w:val="24"/>
          <w:szCs w:val="24"/>
        </w:rPr>
        <w:t xml:space="preserve">GEFIS </w:t>
      </w:r>
      <w:r w:rsidR="008D7D6E">
        <w:rPr>
          <w:rFonts w:ascii="Arial" w:hAnsi="Arial" w:cs="Arial"/>
          <w:sz w:val="24"/>
          <w:szCs w:val="24"/>
        </w:rPr>
        <w:t>–</w:t>
      </w:r>
      <w:r w:rsidRPr="00FD34E9">
        <w:rPr>
          <w:rFonts w:ascii="Arial" w:hAnsi="Arial" w:cs="Arial"/>
          <w:sz w:val="24"/>
          <w:szCs w:val="24"/>
        </w:rPr>
        <w:t xml:space="preserve"> Gerência</w:t>
      </w:r>
      <w:r w:rsidR="008D7D6E">
        <w:rPr>
          <w:rFonts w:ascii="Arial" w:hAnsi="Arial" w:cs="Arial"/>
          <w:sz w:val="24"/>
          <w:szCs w:val="24"/>
        </w:rPr>
        <w:t xml:space="preserve"> </w:t>
      </w:r>
      <w:r w:rsidRPr="00FD34E9">
        <w:rPr>
          <w:rFonts w:ascii="Arial" w:hAnsi="Arial" w:cs="Arial"/>
          <w:sz w:val="24"/>
          <w:szCs w:val="24"/>
        </w:rPr>
        <w:t>Fiscal.</w:t>
      </w:r>
    </w:p>
    <w:p w:rsidR="00FD34E9" w:rsidRDefault="00FD34E9" w:rsidP="002351ED">
      <w:pPr>
        <w:pStyle w:val="PargrafodaLista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E912F6" w:rsidRDefault="00E912F6" w:rsidP="002351ED">
      <w:pPr>
        <w:pStyle w:val="PargrafodaLista"/>
        <w:numPr>
          <w:ilvl w:val="1"/>
          <w:numId w:val="30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C4FBD">
        <w:rPr>
          <w:rFonts w:ascii="Arial" w:hAnsi="Arial" w:cs="Arial"/>
          <w:sz w:val="24"/>
          <w:szCs w:val="24"/>
        </w:rPr>
        <w:t>PSS</w:t>
      </w:r>
      <w:r>
        <w:rPr>
          <w:rFonts w:ascii="Arial" w:eastAsia="Segoe UI" w:hAnsi="Arial" w:cs="Arial"/>
          <w:color w:val="000000"/>
          <w:sz w:val="24"/>
          <w:szCs w:val="24"/>
        </w:rPr>
        <w:t xml:space="preserve"> – Portal de Sistemas da SEFAZ</w:t>
      </w:r>
      <w:r w:rsidR="00F97927">
        <w:rPr>
          <w:rFonts w:ascii="Arial" w:eastAsia="Segoe UI" w:hAnsi="Arial" w:cs="Arial"/>
          <w:color w:val="000000"/>
          <w:sz w:val="24"/>
          <w:szCs w:val="24"/>
        </w:rPr>
        <w:t>.</w:t>
      </w:r>
    </w:p>
    <w:p w:rsidR="00E912F6" w:rsidRPr="00E912F6" w:rsidRDefault="00E912F6" w:rsidP="002351ED">
      <w:pPr>
        <w:pStyle w:val="PargrafodaLista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FD34E9" w:rsidRPr="008D7D6E" w:rsidRDefault="00FD34E9" w:rsidP="002351ED">
      <w:pPr>
        <w:pStyle w:val="PargrafodaLista"/>
        <w:numPr>
          <w:ilvl w:val="1"/>
          <w:numId w:val="30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8D7D6E">
        <w:rPr>
          <w:rFonts w:ascii="Arial" w:hAnsi="Arial" w:cs="Arial"/>
          <w:sz w:val="24"/>
          <w:szCs w:val="24"/>
        </w:rPr>
        <w:t>SISCERF – Sistema Estadual de Recursos Fiscais</w:t>
      </w:r>
      <w:r w:rsidR="00F97927">
        <w:rPr>
          <w:rFonts w:ascii="Arial" w:hAnsi="Arial" w:cs="Arial"/>
          <w:sz w:val="24"/>
          <w:szCs w:val="24"/>
        </w:rPr>
        <w:t>.</w:t>
      </w:r>
    </w:p>
    <w:p w:rsidR="00B839F8" w:rsidRPr="00CA4C03" w:rsidRDefault="00B839F8" w:rsidP="002351ED">
      <w:pPr>
        <w:pStyle w:val="PargrafodaLista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95791" w:rsidRPr="00CA4C03" w:rsidRDefault="00795791" w:rsidP="002351ED">
      <w:pPr>
        <w:pStyle w:val="Ttulo1"/>
        <w:numPr>
          <w:ilvl w:val="0"/>
          <w:numId w:val="0"/>
        </w:numPr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CA4C03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CA4C03" w:rsidRDefault="00795791" w:rsidP="002351ED">
            <w:pPr>
              <w:pStyle w:val="Ttulo1"/>
              <w:numPr>
                <w:ilvl w:val="0"/>
                <w:numId w:val="30"/>
              </w:numPr>
              <w:spacing w:before="0" w:line="240" w:lineRule="auto"/>
              <w:ind w:hanging="72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CA4C03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795791" w:rsidRPr="00CA4C03" w:rsidRDefault="00795791" w:rsidP="002351ED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CE0454" w:rsidRDefault="00C21996" w:rsidP="002351ED">
      <w:pPr>
        <w:pStyle w:val="PargrafodaLista"/>
        <w:numPr>
          <w:ilvl w:val="1"/>
          <w:numId w:val="30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bookmarkStart w:id="738" w:name="_Toc496700457"/>
      <w:r w:rsidRPr="00CA4C03">
        <w:rPr>
          <w:rFonts w:ascii="Arial" w:hAnsi="Arial" w:cs="Arial"/>
          <w:sz w:val="24"/>
          <w:szCs w:val="24"/>
        </w:rPr>
        <w:t>Conselho Estadual de Recursos Fiscais</w:t>
      </w:r>
      <w:r w:rsidR="006C4CC7" w:rsidRPr="00CA4C03">
        <w:rPr>
          <w:rFonts w:ascii="Arial" w:hAnsi="Arial" w:cs="Arial"/>
          <w:sz w:val="24"/>
          <w:szCs w:val="24"/>
        </w:rPr>
        <w:t xml:space="preserve"> </w:t>
      </w:r>
      <w:r w:rsidR="008D7D6E">
        <w:rPr>
          <w:rFonts w:ascii="Arial" w:hAnsi="Arial" w:cs="Arial"/>
          <w:sz w:val="24"/>
          <w:szCs w:val="24"/>
        </w:rPr>
        <w:t>–</w:t>
      </w:r>
      <w:r w:rsidR="006C4CC7" w:rsidRPr="00CA4C03">
        <w:rPr>
          <w:rFonts w:ascii="Arial" w:hAnsi="Arial" w:cs="Arial"/>
          <w:sz w:val="24"/>
          <w:szCs w:val="24"/>
        </w:rPr>
        <w:t xml:space="preserve"> </w:t>
      </w:r>
      <w:r w:rsidRPr="00CA4C03">
        <w:rPr>
          <w:rFonts w:ascii="Arial" w:hAnsi="Arial" w:cs="Arial"/>
          <w:sz w:val="24"/>
          <w:szCs w:val="24"/>
        </w:rPr>
        <w:t>CERF</w:t>
      </w:r>
      <w:bookmarkEnd w:id="738"/>
      <w:r w:rsidR="00F97927">
        <w:rPr>
          <w:rFonts w:ascii="Arial" w:hAnsi="Arial" w:cs="Arial"/>
          <w:sz w:val="24"/>
          <w:szCs w:val="24"/>
        </w:rPr>
        <w:t>.</w:t>
      </w:r>
    </w:p>
    <w:p w:rsidR="00AD0463" w:rsidRPr="00CA4C03" w:rsidRDefault="00AD0463" w:rsidP="002351ED">
      <w:pPr>
        <w:pStyle w:val="PargrafodaLista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C6274A" w:rsidRDefault="006C4CC7" w:rsidP="002351ED">
      <w:pPr>
        <w:pStyle w:val="PargrafodaLista"/>
        <w:numPr>
          <w:ilvl w:val="1"/>
          <w:numId w:val="30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bookmarkStart w:id="739" w:name="_Toc496700458"/>
      <w:r w:rsidRPr="00CA4C03">
        <w:rPr>
          <w:rFonts w:ascii="Arial" w:hAnsi="Arial" w:cs="Arial"/>
          <w:sz w:val="24"/>
          <w:szCs w:val="24"/>
        </w:rPr>
        <w:t xml:space="preserve">Gerência </w:t>
      </w:r>
      <w:r w:rsidR="00C21996" w:rsidRPr="00CA4C03">
        <w:rPr>
          <w:rFonts w:ascii="Arial" w:hAnsi="Arial" w:cs="Arial"/>
          <w:sz w:val="24"/>
          <w:szCs w:val="24"/>
        </w:rPr>
        <w:t>Tributária</w:t>
      </w:r>
      <w:r w:rsidRPr="00CA4C03">
        <w:rPr>
          <w:rFonts w:ascii="Arial" w:hAnsi="Arial" w:cs="Arial"/>
          <w:sz w:val="24"/>
          <w:szCs w:val="24"/>
        </w:rPr>
        <w:t xml:space="preserve"> </w:t>
      </w:r>
      <w:r w:rsidR="008D7D6E">
        <w:rPr>
          <w:rFonts w:ascii="Arial" w:hAnsi="Arial" w:cs="Arial"/>
          <w:sz w:val="24"/>
          <w:szCs w:val="24"/>
        </w:rPr>
        <w:t>–</w:t>
      </w:r>
      <w:r w:rsidRPr="00CA4C03">
        <w:rPr>
          <w:rFonts w:ascii="Arial" w:hAnsi="Arial" w:cs="Arial"/>
          <w:sz w:val="24"/>
          <w:szCs w:val="24"/>
        </w:rPr>
        <w:t xml:space="preserve"> </w:t>
      </w:r>
      <w:r w:rsidR="00C21996" w:rsidRPr="00CA4C03">
        <w:rPr>
          <w:rFonts w:ascii="Arial" w:hAnsi="Arial" w:cs="Arial"/>
          <w:sz w:val="24"/>
          <w:szCs w:val="24"/>
        </w:rPr>
        <w:t>GETRI</w:t>
      </w:r>
      <w:bookmarkEnd w:id="739"/>
      <w:r w:rsidR="00F97927">
        <w:rPr>
          <w:rFonts w:ascii="Arial" w:hAnsi="Arial" w:cs="Arial"/>
          <w:sz w:val="24"/>
          <w:szCs w:val="24"/>
        </w:rPr>
        <w:t>.</w:t>
      </w:r>
    </w:p>
    <w:p w:rsidR="000E6C96" w:rsidRPr="000E6C96" w:rsidRDefault="000E6C96" w:rsidP="000E6C96">
      <w:pPr>
        <w:pStyle w:val="PargrafodaLista"/>
        <w:rPr>
          <w:rFonts w:ascii="Arial" w:hAnsi="Arial" w:cs="Arial"/>
          <w:sz w:val="24"/>
          <w:szCs w:val="24"/>
        </w:rPr>
      </w:pPr>
    </w:p>
    <w:p w:rsidR="000E6C96" w:rsidRDefault="000E6C96" w:rsidP="000E6C96">
      <w:pPr>
        <w:pStyle w:val="PargrafodaLista"/>
        <w:numPr>
          <w:ilvl w:val="1"/>
          <w:numId w:val="30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FD34E9">
        <w:rPr>
          <w:rFonts w:ascii="Arial" w:hAnsi="Arial" w:cs="Arial"/>
          <w:sz w:val="24"/>
          <w:szCs w:val="24"/>
        </w:rPr>
        <w:t>Gerência</w:t>
      </w:r>
      <w:r>
        <w:rPr>
          <w:rFonts w:ascii="Arial" w:hAnsi="Arial" w:cs="Arial"/>
          <w:sz w:val="24"/>
          <w:szCs w:val="24"/>
        </w:rPr>
        <w:t xml:space="preserve"> Fiscal – GEFIS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1"/>
      </w:tblGrid>
      <w:tr w:rsidR="005F5334" w:rsidRPr="00CA4C03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CA4C03" w:rsidRDefault="005F5334" w:rsidP="002351ED">
            <w:pPr>
              <w:pStyle w:val="Ttulo1"/>
              <w:numPr>
                <w:ilvl w:val="0"/>
                <w:numId w:val="30"/>
              </w:numPr>
              <w:spacing w:before="0" w:line="240" w:lineRule="auto"/>
              <w:ind w:hanging="72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0" w:name="_Toc419193147"/>
            <w:bookmarkStart w:id="741" w:name="_Toc496700465"/>
            <w:r w:rsidRPr="00CA4C03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PROCEDIMENTO</w:t>
            </w:r>
            <w:bookmarkEnd w:id="740"/>
            <w:bookmarkEnd w:id="741"/>
            <w:r w:rsidR="00773CC0" w:rsidRPr="00CA4C03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753066" w:rsidRPr="00CA4C03" w:rsidRDefault="00753066" w:rsidP="002351ED">
      <w:pPr>
        <w:tabs>
          <w:tab w:val="left" w:pos="49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B7B" w:rsidRPr="00CA4C03" w:rsidRDefault="006D4B7B" w:rsidP="002351ED">
      <w:pPr>
        <w:pStyle w:val="PargrafodaLista"/>
        <w:numPr>
          <w:ilvl w:val="1"/>
          <w:numId w:val="30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A4C03">
        <w:rPr>
          <w:rFonts w:ascii="Arial" w:hAnsi="Arial" w:cs="Arial"/>
          <w:b/>
          <w:sz w:val="24"/>
          <w:szCs w:val="24"/>
        </w:rPr>
        <w:t>Fluxos de Procedimentos</w:t>
      </w:r>
    </w:p>
    <w:p w:rsidR="006D4B7B" w:rsidRPr="00CA4C03" w:rsidRDefault="006D4B7B" w:rsidP="002351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B7B" w:rsidRDefault="001303DB" w:rsidP="002351ED">
      <w:pPr>
        <w:pStyle w:val="PargrafodaLista"/>
        <w:numPr>
          <w:ilvl w:val="2"/>
          <w:numId w:val="13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CA4C03">
        <w:rPr>
          <w:rFonts w:ascii="Arial" w:hAnsi="Arial" w:cs="Arial"/>
          <w:sz w:val="24"/>
          <w:szCs w:val="24"/>
        </w:rPr>
        <w:t xml:space="preserve">Processo </w:t>
      </w:r>
      <w:r w:rsidR="00F97927">
        <w:rPr>
          <w:rFonts w:ascii="Arial" w:hAnsi="Arial" w:cs="Arial"/>
          <w:sz w:val="24"/>
          <w:szCs w:val="24"/>
        </w:rPr>
        <w:t>Julgamento Segunda Instancia.</w:t>
      </w:r>
    </w:p>
    <w:p w:rsidR="00064B8E" w:rsidRDefault="00064B8E" w:rsidP="00064B8E">
      <w:pPr>
        <w:pStyle w:val="PargrafodaLista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EEE024F" wp14:editId="55FE6FAB">
            <wp:extent cx="5760085" cy="47764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77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6F2" w:rsidRPr="00B626F2" w:rsidRDefault="00B626F2" w:rsidP="00B626F2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A4C03" w:rsidRPr="00CA4C03" w:rsidRDefault="003306D7" w:rsidP="002351ED">
      <w:pPr>
        <w:pStyle w:val="PargrafodaLista"/>
        <w:numPr>
          <w:ilvl w:val="1"/>
          <w:numId w:val="30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Diretrizes Gerais</w:t>
      </w:r>
    </w:p>
    <w:p w:rsidR="00AA4337" w:rsidRPr="00CA4C03" w:rsidRDefault="00AA4337" w:rsidP="002351ED">
      <w:pPr>
        <w:pStyle w:val="PargrafodaLista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2232CF" w:rsidRDefault="00C62514" w:rsidP="002351ED">
      <w:pPr>
        <w:pStyle w:val="PargrafodaLista"/>
        <w:numPr>
          <w:ilvl w:val="2"/>
          <w:numId w:val="30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Julgamento 2ª Instância</w:t>
      </w:r>
    </w:p>
    <w:p w:rsidR="00EE6A26" w:rsidRDefault="00EE6A26" w:rsidP="00EE6A26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62514" w:rsidRDefault="00EE6A26" w:rsidP="00EE6A26">
      <w:pPr>
        <w:pStyle w:val="PargrafodaLista"/>
        <w:numPr>
          <w:ilvl w:val="3"/>
          <w:numId w:val="30"/>
        </w:num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o Recurso for voluntário</w:t>
      </w:r>
      <w:r w:rsidR="000429B5">
        <w:rPr>
          <w:rFonts w:ascii="Arial" w:hAnsi="Arial" w:cs="Arial"/>
          <w:sz w:val="24"/>
          <w:szCs w:val="24"/>
        </w:rPr>
        <w:t xml:space="preserve"> às Câmaras</w:t>
      </w:r>
      <w:r>
        <w:rPr>
          <w:rFonts w:ascii="Arial" w:hAnsi="Arial" w:cs="Arial"/>
          <w:sz w:val="24"/>
          <w:szCs w:val="24"/>
        </w:rPr>
        <w:t>:</w:t>
      </w:r>
    </w:p>
    <w:p w:rsidR="00EE6A26" w:rsidRDefault="00EE6A26" w:rsidP="00EE6A26">
      <w:pPr>
        <w:pStyle w:val="PargrafodaLista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71290A" w:rsidRPr="0071290A" w:rsidRDefault="0071290A" w:rsidP="002351ED">
      <w:pPr>
        <w:tabs>
          <w:tab w:val="left" w:pos="709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A314D8" w:rsidRPr="00CA4C03" w:rsidRDefault="00A314D8" w:rsidP="00A314D8">
      <w:pPr>
        <w:pStyle w:val="PargrafodaLista"/>
        <w:numPr>
          <w:ilvl w:val="0"/>
          <w:numId w:val="2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seja julgado </w:t>
      </w:r>
      <w:r w:rsidRPr="00226C76">
        <w:rPr>
          <w:rFonts w:ascii="Arial" w:hAnsi="Arial" w:cs="Arial"/>
          <w:b/>
          <w:sz w:val="24"/>
          <w:szCs w:val="24"/>
        </w:rPr>
        <w:t>Totalmente Improcedente</w:t>
      </w:r>
      <w:r>
        <w:rPr>
          <w:rFonts w:ascii="Arial" w:hAnsi="Arial" w:cs="Arial"/>
          <w:sz w:val="24"/>
          <w:szCs w:val="24"/>
        </w:rPr>
        <w:t>:</w:t>
      </w:r>
    </w:p>
    <w:p w:rsidR="00A314D8" w:rsidRPr="00CA4C03" w:rsidRDefault="00A314D8" w:rsidP="00A314D8">
      <w:pPr>
        <w:pStyle w:val="PargrafodaLista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4A09BA">
        <w:rPr>
          <w:rFonts w:ascii="Arial" w:eastAsia="Segoe UI" w:hAnsi="Arial" w:cs="Arial"/>
          <w:color w:val="000000"/>
          <w:sz w:val="24"/>
          <w:szCs w:val="24"/>
        </w:rPr>
        <w:t>Havendo</w:t>
      </w:r>
      <w:r w:rsidRPr="00CA4C03">
        <w:rPr>
          <w:rFonts w:ascii="Arial" w:hAnsi="Arial" w:cs="Arial"/>
          <w:sz w:val="24"/>
          <w:szCs w:val="24"/>
        </w:rPr>
        <w:t xml:space="preserve"> julgamento </w:t>
      </w:r>
      <w:r>
        <w:rPr>
          <w:rFonts w:ascii="Arial" w:hAnsi="Arial" w:cs="Arial"/>
          <w:sz w:val="24"/>
          <w:szCs w:val="24"/>
        </w:rPr>
        <w:t xml:space="preserve">pela improcedência total e </w:t>
      </w:r>
      <w:r w:rsidRPr="00CA4C03">
        <w:rPr>
          <w:rFonts w:ascii="Arial" w:hAnsi="Arial" w:cs="Arial"/>
          <w:sz w:val="24"/>
          <w:szCs w:val="24"/>
        </w:rPr>
        <w:t xml:space="preserve">sendo essa decisão unânime o processo será arquivado, caso a decisão não seja unânime caberá recurso de revista somente pelo </w:t>
      </w:r>
      <w:r>
        <w:rPr>
          <w:rFonts w:ascii="Arial" w:hAnsi="Arial" w:cs="Arial"/>
          <w:sz w:val="24"/>
          <w:szCs w:val="24"/>
        </w:rPr>
        <w:t>agente ativo</w:t>
      </w:r>
      <w:r w:rsidR="00B718BC">
        <w:rPr>
          <w:rFonts w:ascii="Arial" w:hAnsi="Arial" w:cs="Arial"/>
          <w:sz w:val="24"/>
          <w:szCs w:val="24"/>
        </w:rPr>
        <w:t xml:space="preserve"> (PGE)</w:t>
      </w:r>
      <w:r>
        <w:rPr>
          <w:rFonts w:ascii="Arial" w:hAnsi="Arial" w:cs="Arial"/>
          <w:sz w:val="24"/>
          <w:szCs w:val="24"/>
        </w:rPr>
        <w:t>.</w:t>
      </w:r>
    </w:p>
    <w:p w:rsidR="00B626F2" w:rsidRDefault="00A97E23" w:rsidP="00A314D8">
      <w:pPr>
        <w:pStyle w:val="PargrafodaLista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Arial" w:eastAsia="Segoe UI" w:hAnsi="Arial" w:cs="Arial"/>
          <w:color w:val="000000"/>
          <w:sz w:val="24"/>
          <w:szCs w:val="24"/>
        </w:rPr>
      </w:pPr>
      <w:r>
        <w:rPr>
          <w:rFonts w:ascii="Arial" w:eastAsia="Segoe UI" w:hAnsi="Arial" w:cs="Arial"/>
          <w:color w:val="000000"/>
          <w:sz w:val="24"/>
          <w:szCs w:val="24"/>
        </w:rPr>
        <w:lastRenderedPageBreak/>
        <w:t>No caso de Recurso de Revista o processo deverá ser apreciado pelo presidente do CERF que analisar</w:t>
      </w:r>
      <w:r w:rsidR="00B626F2">
        <w:rPr>
          <w:rFonts w:ascii="Arial" w:eastAsia="Segoe UI" w:hAnsi="Arial" w:cs="Arial"/>
          <w:color w:val="000000"/>
          <w:sz w:val="24"/>
          <w:szCs w:val="24"/>
        </w:rPr>
        <w:t>á o cabimento ou não do recurso ao Pleno.</w:t>
      </w:r>
    </w:p>
    <w:p w:rsidR="00A314D8" w:rsidRDefault="00A314D8" w:rsidP="00A314D8">
      <w:pPr>
        <w:pStyle w:val="PargrafodaLista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Arial" w:eastAsia="Segoe UI" w:hAnsi="Arial" w:cs="Arial"/>
          <w:color w:val="000000"/>
          <w:sz w:val="24"/>
          <w:szCs w:val="24"/>
        </w:rPr>
      </w:pPr>
      <w:r>
        <w:rPr>
          <w:rFonts w:ascii="Arial" w:eastAsia="Segoe UI" w:hAnsi="Arial" w:cs="Arial"/>
          <w:color w:val="000000"/>
          <w:sz w:val="24"/>
          <w:szCs w:val="24"/>
        </w:rPr>
        <w:t xml:space="preserve">A </w:t>
      </w:r>
      <w:r w:rsidRPr="00CA4C03">
        <w:rPr>
          <w:rFonts w:ascii="Arial" w:eastAsia="Segoe UI" w:hAnsi="Arial" w:cs="Arial"/>
          <w:color w:val="000000"/>
          <w:sz w:val="24"/>
          <w:szCs w:val="24"/>
        </w:rPr>
        <w:t xml:space="preserve">Secretaria </w:t>
      </w:r>
      <w:r w:rsidRPr="00E912F6">
        <w:rPr>
          <w:rFonts w:ascii="Arial" w:eastAsia="Segoe UI" w:hAnsi="Arial" w:cs="Arial"/>
          <w:color w:val="000000"/>
          <w:sz w:val="24"/>
          <w:szCs w:val="24"/>
        </w:rPr>
        <w:t>do CERF</w:t>
      </w:r>
      <w:r w:rsidRPr="00CA4C03">
        <w:rPr>
          <w:rFonts w:ascii="Arial" w:eastAsia="Segoe UI" w:hAnsi="Arial" w:cs="Arial"/>
          <w:color w:val="000000"/>
          <w:sz w:val="24"/>
          <w:szCs w:val="24"/>
        </w:rPr>
        <w:t xml:space="preserve"> comunica </w:t>
      </w:r>
      <w:r>
        <w:rPr>
          <w:rFonts w:ascii="Arial" w:eastAsia="Segoe UI" w:hAnsi="Arial" w:cs="Arial"/>
          <w:color w:val="000000"/>
          <w:sz w:val="24"/>
          <w:szCs w:val="24"/>
        </w:rPr>
        <w:t xml:space="preserve">a </w:t>
      </w:r>
      <w:r w:rsidRPr="00CA4C03">
        <w:rPr>
          <w:rFonts w:ascii="Arial" w:eastAsia="Segoe UI" w:hAnsi="Arial" w:cs="Arial"/>
          <w:color w:val="000000"/>
          <w:sz w:val="24"/>
          <w:szCs w:val="24"/>
        </w:rPr>
        <w:t>decisão</w:t>
      </w:r>
      <w:r>
        <w:rPr>
          <w:rFonts w:ascii="Arial" w:eastAsia="Segoe UI" w:hAnsi="Arial" w:cs="Arial"/>
          <w:color w:val="000000"/>
          <w:sz w:val="24"/>
          <w:szCs w:val="24"/>
        </w:rPr>
        <w:t xml:space="preserve"> ao contribuinte via PSS (</w:t>
      </w:r>
      <w:proofErr w:type="spellStart"/>
      <w:r>
        <w:rPr>
          <w:rFonts w:ascii="Arial" w:eastAsia="Segoe UI" w:hAnsi="Arial" w:cs="Arial"/>
          <w:color w:val="000000"/>
          <w:sz w:val="24"/>
          <w:szCs w:val="24"/>
        </w:rPr>
        <w:t>DTe</w:t>
      </w:r>
      <w:proofErr w:type="spellEnd"/>
      <w:r>
        <w:rPr>
          <w:rFonts w:ascii="Arial" w:eastAsia="Segoe UI" w:hAnsi="Arial" w:cs="Arial"/>
          <w:color w:val="000000"/>
          <w:sz w:val="24"/>
          <w:szCs w:val="24"/>
        </w:rPr>
        <w:t xml:space="preserve">), </w:t>
      </w:r>
      <w:r w:rsidRPr="00CA4C03">
        <w:rPr>
          <w:rFonts w:ascii="Arial" w:eastAsia="Segoe UI" w:hAnsi="Arial" w:cs="Arial"/>
          <w:color w:val="000000"/>
          <w:sz w:val="24"/>
          <w:szCs w:val="24"/>
        </w:rPr>
        <w:t>assinada digitalmente pelo presidente da turma.</w:t>
      </w:r>
    </w:p>
    <w:p w:rsidR="00B718BC" w:rsidRPr="00CA4C03" w:rsidRDefault="00B718BC" w:rsidP="00B718BC">
      <w:pPr>
        <w:pStyle w:val="PargrafodaLista"/>
        <w:spacing w:after="0" w:line="240" w:lineRule="auto"/>
        <w:ind w:left="1560"/>
        <w:jc w:val="both"/>
        <w:rPr>
          <w:rFonts w:ascii="Arial" w:eastAsia="Segoe UI" w:hAnsi="Arial" w:cs="Arial"/>
          <w:color w:val="000000"/>
          <w:sz w:val="24"/>
          <w:szCs w:val="24"/>
        </w:rPr>
      </w:pPr>
    </w:p>
    <w:p w:rsidR="00DA333A" w:rsidRPr="00CA4C03" w:rsidRDefault="00DA333A" w:rsidP="00DA333A">
      <w:pPr>
        <w:pStyle w:val="PargrafodaLista"/>
        <w:numPr>
          <w:ilvl w:val="0"/>
          <w:numId w:val="2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seja julgado </w:t>
      </w:r>
      <w:r w:rsidRPr="0034113D">
        <w:rPr>
          <w:rFonts w:ascii="Arial" w:hAnsi="Arial" w:cs="Arial"/>
          <w:b/>
          <w:sz w:val="24"/>
          <w:szCs w:val="24"/>
        </w:rPr>
        <w:t>Parcialmente Procedente</w:t>
      </w:r>
      <w:r>
        <w:rPr>
          <w:rFonts w:ascii="Arial" w:hAnsi="Arial" w:cs="Arial"/>
          <w:sz w:val="24"/>
          <w:szCs w:val="24"/>
        </w:rPr>
        <w:t>:</w:t>
      </w:r>
    </w:p>
    <w:p w:rsidR="00DA333A" w:rsidRDefault="00DA333A" w:rsidP="00DA333A">
      <w:pPr>
        <w:pStyle w:val="PargrafodaLista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4A09BA">
        <w:rPr>
          <w:rFonts w:ascii="Arial" w:eastAsia="Segoe UI" w:hAnsi="Arial" w:cs="Arial"/>
          <w:color w:val="000000"/>
          <w:sz w:val="24"/>
          <w:szCs w:val="24"/>
        </w:rPr>
        <w:t>Havendo</w:t>
      </w:r>
      <w:r w:rsidRPr="00CA4C03">
        <w:rPr>
          <w:rFonts w:ascii="Arial" w:hAnsi="Arial" w:cs="Arial"/>
          <w:sz w:val="24"/>
          <w:szCs w:val="24"/>
        </w:rPr>
        <w:t xml:space="preserve"> julgamento </w:t>
      </w:r>
      <w:r>
        <w:rPr>
          <w:rFonts w:ascii="Arial" w:hAnsi="Arial" w:cs="Arial"/>
          <w:sz w:val="24"/>
          <w:szCs w:val="24"/>
        </w:rPr>
        <w:t xml:space="preserve">pela procedência parcial e </w:t>
      </w:r>
      <w:r w:rsidRPr="00CA4C03">
        <w:rPr>
          <w:rFonts w:ascii="Arial" w:hAnsi="Arial" w:cs="Arial"/>
          <w:sz w:val="24"/>
          <w:szCs w:val="24"/>
        </w:rPr>
        <w:t xml:space="preserve">caso a decisão </w:t>
      </w:r>
      <w:r w:rsidRPr="0034113D">
        <w:rPr>
          <w:rFonts w:ascii="Arial" w:hAnsi="Arial" w:cs="Arial"/>
          <w:sz w:val="24"/>
          <w:szCs w:val="24"/>
          <w:u w:val="single"/>
        </w:rPr>
        <w:t>não seja unânime</w:t>
      </w:r>
      <w:r>
        <w:rPr>
          <w:rFonts w:ascii="Arial" w:hAnsi="Arial" w:cs="Arial"/>
          <w:sz w:val="24"/>
          <w:szCs w:val="24"/>
        </w:rPr>
        <w:t xml:space="preserve"> caberá recurso de revista </w:t>
      </w:r>
      <w:r w:rsidRPr="00CA4C03">
        <w:rPr>
          <w:rFonts w:ascii="Arial" w:hAnsi="Arial" w:cs="Arial"/>
          <w:sz w:val="24"/>
          <w:szCs w:val="24"/>
        </w:rPr>
        <w:t xml:space="preserve">pelo </w:t>
      </w:r>
      <w:r>
        <w:rPr>
          <w:rFonts w:ascii="Arial" w:hAnsi="Arial" w:cs="Arial"/>
          <w:sz w:val="24"/>
          <w:szCs w:val="24"/>
        </w:rPr>
        <w:t>agente ativo (PGE) e também pelo Contribuinte</w:t>
      </w:r>
    </w:p>
    <w:p w:rsidR="00DA333A" w:rsidRDefault="00DA333A" w:rsidP="00DA333A">
      <w:pPr>
        <w:pStyle w:val="PargrafodaLista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Havendo Julgamento pela procedência parcial e caso a </w:t>
      </w:r>
      <w:r w:rsidRPr="0034113D">
        <w:rPr>
          <w:rFonts w:ascii="Arial" w:hAnsi="Arial" w:cs="Arial"/>
          <w:sz w:val="24"/>
          <w:szCs w:val="24"/>
          <w:u w:val="single"/>
        </w:rPr>
        <w:t>decisão seja unânime</w:t>
      </w:r>
      <w:r>
        <w:rPr>
          <w:rFonts w:ascii="Arial" w:hAnsi="Arial" w:cs="Arial"/>
          <w:sz w:val="24"/>
          <w:szCs w:val="24"/>
        </w:rPr>
        <w:t xml:space="preserve"> o processo será encaminhado à Dívida Ativa.</w:t>
      </w:r>
    </w:p>
    <w:p w:rsidR="00B626F2" w:rsidRDefault="00B626F2" w:rsidP="00B626F2">
      <w:pPr>
        <w:pStyle w:val="PargrafodaLista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Arial" w:eastAsia="Segoe UI" w:hAnsi="Arial" w:cs="Arial"/>
          <w:color w:val="000000"/>
          <w:sz w:val="24"/>
          <w:szCs w:val="24"/>
        </w:rPr>
      </w:pPr>
      <w:r>
        <w:rPr>
          <w:rFonts w:ascii="Arial" w:eastAsia="Segoe UI" w:hAnsi="Arial" w:cs="Arial"/>
          <w:color w:val="000000"/>
          <w:sz w:val="24"/>
          <w:szCs w:val="24"/>
        </w:rPr>
        <w:t>No caso de Recurso de Revista o processo deverá ser apreciado pelo presidente do CERF que analisará o cabimento ou não do recurso ao Pleno.</w:t>
      </w:r>
    </w:p>
    <w:p w:rsidR="00DA333A" w:rsidRPr="00CA4C03" w:rsidRDefault="00DA333A" w:rsidP="00DA333A">
      <w:pPr>
        <w:pStyle w:val="PargrafodaLista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Arial" w:eastAsia="Segoe UI" w:hAnsi="Arial" w:cs="Arial"/>
          <w:color w:val="000000"/>
          <w:sz w:val="24"/>
          <w:szCs w:val="24"/>
        </w:rPr>
      </w:pPr>
      <w:r>
        <w:rPr>
          <w:rFonts w:ascii="Arial" w:eastAsia="Segoe UI" w:hAnsi="Arial" w:cs="Arial"/>
          <w:color w:val="000000"/>
          <w:sz w:val="24"/>
          <w:szCs w:val="24"/>
        </w:rPr>
        <w:t xml:space="preserve">A </w:t>
      </w:r>
      <w:r w:rsidRPr="00CA4C03">
        <w:rPr>
          <w:rFonts w:ascii="Arial" w:eastAsia="Segoe UI" w:hAnsi="Arial" w:cs="Arial"/>
          <w:color w:val="000000"/>
          <w:sz w:val="24"/>
          <w:szCs w:val="24"/>
        </w:rPr>
        <w:t xml:space="preserve">Secretaria </w:t>
      </w:r>
      <w:r w:rsidRPr="00E912F6">
        <w:rPr>
          <w:rFonts w:ascii="Arial" w:eastAsia="Segoe UI" w:hAnsi="Arial" w:cs="Arial"/>
          <w:color w:val="000000"/>
          <w:sz w:val="24"/>
          <w:szCs w:val="24"/>
        </w:rPr>
        <w:t>do CERF</w:t>
      </w:r>
      <w:r w:rsidRPr="00CA4C03">
        <w:rPr>
          <w:rFonts w:ascii="Arial" w:eastAsia="Segoe UI" w:hAnsi="Arial" w:cs="Arial"/>
          <w:color w:val="000000"/>
          <w:sz w:val="24"/>
          <w:szCs w:val="24"/>
        </w:rPr>
        <w:t xml:space="preserve"> comunica </w:t>
      </w:r>
      <w:r>
        <w:rPr>
          <w:rFonts w:ascii="Arial" w:eastAsia="Segoe UI" w:hAnsi="Arial" w:cs="Arial"/>
          <w:color w:val="000000"/>
          <w:sz w:val="24"/>
          <w:szCs w:val="24"/>
        </w:rPr>
        <w:t xml:space="preserve">a </w:t>
      </w:r>
      <w:r w:rsidRPr="00CA4C03">
        <w:rPr>
          <w:rFonts w:ascii="Arial" w:eastAsia="Segoe UI" w:hAnsi="Arial" w:cs="Arial"/>
          <w:color w:val="000000"/>
          <w:sz w:val="24"/>
          <w:szCs w:val="24"/>
        </w:rPr>
        <w:t>decisão</w:t>
      </w:r>
      <w:r>
        <w:rPr>
          <w:rFonts w:ascii="Arial" w:eastAsia="Segoe UI" w:hAnsi="Arial" w:cs="Arial"/>
          <w:color w:val="000000"/>
          <w:sz w:val="24"/>
          <w:szCs w:val="24"/>
        </w:rPr>
        <w:t xml:space="preserve"> ao contribuinte via PSS (</w:t>
      </w:r>
      <w:proofErr w:type="spellStart"/>
      <w:r>
        <w:rPr>
          <w:rFonts w:ascii="Arial" w:eastAsia="Segoe UI" w:hAnsi="Arial" w:cs="Arial"/>
          <w:color w:val="000000"/>
          <w:sz w:val="24"/>
          <w:szCs w:val="24"/>
        </w:rPr>
        <w:t>DTe</w:t>
      </w:r>
      <w:proofErr w:type="spellEnd"/>
      <w:r>
        <w:rPr>
          <w:rFonts w:ascii="Arial" w:eastAsia="Segoe UI" w:hAnsi="Arial" w:cs="Arial"/>
          <w:color w:val="000000"/>
          <w:sz w:val="24"/>
          <w:szCs w:val="24"/>
        </w:rPr>
        <w:t xml:space="preserve">), </w:t>
      </w:r>
      <w:r w:rsidRPr="00CA4C03">
        <w:rPr>
          <w:rFonts w:ascii="Arial" w:eastAsia="Segoe UI" w:hAnsi="Arial" w:cs="Arial"/>
          <w:color w:val="000000"/>
          <w:sz w:val="24"/>
          <w:szCs w:val="24"/>
        </w:rPr>
        <w:t>assinada digitalmente pelo presidente da turma.</w:t>
      </w:r>
    </w:p>
    <w:p w:rsidR="00DA333A" w:rsidRDefault="00DA333A" w:rsidP="00DA333A">
      <w:pPr>
        <w:pStyle w:val="PargrafodaLista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1290A" w:rsidRPr="00DF13CA" w:rsidRDefault="004A4F7D" w:rsidP="002351ED">
      <w:pPr>
        <w:pStyle w:val="PargrafodaLista"/>
        <w:numPr>
          <w:ilvl w:val="0"/>
          <w:numId w:val="2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seja</w:t>
      </w:r>
      <w:r w:rsidR="0071290A" w:rsidRPr="007129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julgado </w:t>
      </w:r>
      <w:r w:rsidR="0034113D">
        <w:rPr>
          <w:rFonts w:ascii="Arial" w:hAnsi="Arial" w:cs="Arial"/>
          <w:b/>
          <w:sz w:val="24"/>
          <w:szCs w:val="24"/>
        </w:rPr>
        <w:t>T</w:t>
      </w:r>
      <w:r w:rsidR="00756C57" w:rsidRPr="0034113D">
        <w:rPr>
          <w:rFonts w:ascii="Arial" w:hAnsi="Arial" w:cs="Arial"/>
          <w:b/>
          <w:sz w:val="24"/>
          <w:szCs w:val="24"/>
        </w:rPr>
        <w:t xml:space="preserve">otalmente </w:t>
      </w:r>
      <w:r w:rsidR="0034113D">
        <w:rPr>
          <w:rFonts w:ascii="Arial" w:hAnsi="Arial" w:cs="Arial"/>
          <w:b/>
          <w:sz w:val="24"/>
          <w:szCs w:val="24"/>
        </w:rPr>
        <w:t>P</w:t>
      </w:r>
      <w:r w:rsidR="0071290A" w:rsidRPr="0034113D">
        <w:rPr>
          <w:rFonts w:ascii="Arial" w:hAnsi="Arial" w:cs="Arial"/>
          <w:b/>
          <w:sz w:val="24"/>
          <w:szCs w:val="24"/>
        </w:rPr>
        <w:t>rocedente</w:t>
      </w:r>
      <w:r>
        <w:rPr>
          <w:rFonts w:ascii="Arial" w:hAnsi="Arial" w:cs="Arial"/>
          <w:sz w:val="24"/>
          <w:szCs w:val="24"/>
        </w:rPr>
        <w:t>:</w:t>
      </w:r>
    </w:p>
    <w:p w:rsidR="0034113D" w:rsidRDefault="0034113D" w:rsidP="0034113D">
      <w:pPr>
        <w:pStyle w:val="PargrafodaLista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4A09BA">
        <w:rPr>
          <w:rFonts w:ascii="Arial" w:eastAsia="Segoe UI" w:hAnsi="Arial" w:cs="Arial"/>
          <w:color w:val="000000"/>
          <w:sz w:val="24"/>
          <w:szCs w:val="24"/>
        </w:rPr>
        <w:t>Havendo</w:t>
      </w:r>
      <w:r w:rsidRPr="00CA4C03">
        <w:rPr>
          <w:rFonts w:ascii="Arial" w:hAnsi="Arial" w:cs="Arial"/>
          <w:sz w:val="24"/>
          <w:szCs w:val="24"/>
        </w:rPr>
        <w:t xml:space="preserve"> julgamento </w:t>
      </w:r>
      <w:r>
        <w:rPr>
          <w:rFonts w:ascii="Arial" w:hAnsi="Arial" w:cs="Arial"/>
          <w:sz w:val="24"/>
          <w:szCs w:val="24"/>
        </w:rPr>
        <w:t xml:space="preserve">pela procedência total e </w:t>
      </w:r>
      <w:r w:rsidRPr="00CA4C03">
        <w:rPr>
          <w:rFonts w:ascii="Arial" w:hAnsi="Arial" w:cs="Arial"/>
          <w:sz w:val="24"/>
          <w:szCs w:val="24"/>
        </w:rPr>
        <w:t xml:space="preserve">caso a decisão </w:t>
      </w:r>
      <w:r w:rsidRPr="00A82D68">
        <w:rPr>
          <w:rFonts w:ascii="Arial" w:hAnsi="Arial" w:cs="Arial"/>
          <w:sz w:val="24"/>
          <w:szCs w:val="24"/>
          <w:u w:val="single"/>
        </w:rPr>
        <w:t>não seja unânime</w:t>
      </w:r>
      <w:r>
        <w:rPr>
          <w:rFonts w:ascii="Arial" w:hAnsi="Arial" w:cs="Arial"/>
          <w:sz w:val="24"/>
          <w:szCs w:val="24"/>
        </w:rPr>
        <w:t xml:space="preserve"> caberá recurso de revista ao Pleno.</w:t>
      </w:r>
    </w:p>
    <w:p w:rsidR="0034113D" w:rsidRDefault="0034113D" w:rsidP="0034113D">
      <w:pPr>
        <w:pStyle w:val="PargrafodaLista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Havendo Julgamento pela procedência total e caso a decisão </w:t>
      </w:r>
      <w:r w:rsidRPr="0034113D">
        <w:rPr>
          <w:rFonts w:ascii="Arial" w:hAnsi="Arial" w:cs="Arial"/>
          <w:sz w:val="24"/>
          <w:szCs w:val="24"/>
          <w:u w:val="single"/>
        </w:rPr>
        <w:t xml:space="preserve">seja unânime </w:t>
      </w:r>
      <w:r>
        <w:rPr>
          <w:rFonts w:ascii="Arial" w:hAnsi="Arial" w:cs="Arial"/>
          <w:sz w:val="24"/>
          <w:szCs w:val="24"/>
        </w:rPr>
        <w:t>o processo será encaminhado à Dívida Ativa.</w:t>
      </w:r>
    </w:p>
    <w:p w:rsidR="00B626F2" w:rsidRDefault="00B626F2" w:rsidP="00B626F2">
      <w:pPr>
        <w:pStyle w:val="PargrafodaLista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Arial" w:eastAsia="Segoe UI" w:hAnsi="Arial" w:cs="Arial"/>
          <w:color w:val="000000"/>
          <w:sz w:val="24"/>
          <w:szCs w:val="24"/>
        </w:rPr>
      </w:pPr>
      <w:r>
        <w:rPr>
          <w:rFonts w:ascii="Arial" w:eastAsia="Segoe UI" w:hAnsi="Arial" w:cs="Arial"/>
          <w:color w:val="000000"/>
          <w:sz w:val="24"/>
          <w:szCs w:val="24"/>
        </w:rPr>
        <w:t>No caso de Recurso de Revista o processo deverá ser apreciado pelo presidente do CERF que analisará o cabimento ou não do recurso ao Pleno.</w:t>
      </w:r>
    </w:p>
    <w:p w:rsidR="00777DE4" w:rsidRPr="00CA4C03" w:rsidRDefault="00E912F6" w:rsidP="002351ED">
      <w:pPr>
        <w:pStyle w:val="PargrafodaLista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Arial" w:eastAsia="Segoe UI" w:hAnsi="Arial" w:cs="Arial"/>
          <w:color w:val="000000"/>
          <w:sz w:val="24"/>
          <w:szCs w:val="24"/>
        </w:rPr>
      </w:pPr>
      <w:r>
        <w:rPr>
          <w:rFonts w:ascii="Arial" w:eastAsia="Segoe UI" w:hAnsi="Arial" w:cs="Arial"/>
          <w:color w:val="000000"/>
          <w:sz w:val="24"/>
          <w:szCs w:val="24"/>
        </w:rPr>
        <w:t xml:space="preserve">A </w:t>
      </w:r>
      <w:r w:rsidR="002232CF" w:rsidRPr="00CA4C03">
        <w:rPr>
          <w:rFonts w:ascii="Arial" w:eastAsia="Segoe UI" w:hAnsi="Arial" w:cs="Arial"/>
          <w:color w:val="000000"/>
          <w:sz w:val="24"/>
          <w:szCs w:val="24"/>
        </w:rPr>
        <w:t xml:space="preserve">Secretaria </w:t>
      </w:r>
      <w:r w:rsidRPr="00E912F6">
        <w:rPr>
          <w:rFonts w:ascii="Arial" w:eastAsia="Segoe UI" w:hAnsi="Arial" w:cs="Arial"/>
          <w:color w:val="000000"/>
          <w:sz w:val="24"/>
          <w:szCs w:val="24"/>
        </w:rPr>
        <w:t xml:space="preserve">do </w:t>
      </w:r>
      <w:r w:rsidR="002232CF" w:rsidRPr="00E912F6">
        <w:rPr>
          <w:rFonts w:ascii="Arial" w:eastAsia="Segoe UI" w:hAnsi="Arial" w:cs="Arial"/>
          <w:color w:val="000000"/>
          <w:sz w:val="24"/>
          <w:szCs w:val="24"/>
        </w:rPr>
        <w:t>CERF</w:t>
      </w:r>
      <w:r w:rsidR="002232CF" w:rsidRPr="00CA4C03">
        <w:rPr>
          <w:rFonts w:ascii="Arial" w:eastAsia="Segoe UI" w:hAnsi="Arial" w:cs="Arial"/>
          <w:color w:val="000000"/>
          <w:sz w:val="24"/>
          <w:szCs w:val="24"/>
        </w:rPr>
        <w:t xml:space="preserve"> comunica </w:t>
      </w:r>
      <w:r>
        <w:rPr>
          <w:rFonts w:ascii="Arial" w:eastAsia="Segoe UI" w:hAnsi="Arial" w:cs="Arial"/>
          <w:color w:val="000000"/>
          <w:sz w:val="24"/>
          <w:szCs w:val="24"/>
        </w:rPr>
        <w:t xml:space="preserve">a </w:t>
      </w:r>
      <w:r w:rsidR="002232CF" w:rsidRPr="00CA4C03">
        <w:rPr>
          <w:rFonts w:ascii="Arial" w:eastAsia="Segoe UI" w:hAnsi="Arial" w:cs="Arial"/>
          <w:color w:val="000000"/>
          <w:sz w:val="24"/>
          <w:szCs w:val="24"/>
        </w:rPr>
        <w:t>decisão</w:t>
      </w:r>
      <w:r w:rsidR="001359CE">
        <w:rPr>
          <w:rFonts w:ascii="Arial" w:eastAsia="Segoe UI" w:hAnsi="Arial" w:cs="Arial"/>
          <w:color w:val="000000"/>
          <w:sz w:val="24"/>
          <w:szCs w:val="24"/>
        </w:rPr>
        <w:t xml:space="preserve"> ao </w:t>
      </w:r>
      <w:r w:rsidR="00C631EF">
        <w:rPr>
          <w:rFonts w:ascii="Arial" w:eastAsia="Segoe UI" w:hAnsi="Arial" w:cs="Arial"/>
          <w:color w:val="000000"/>
          <w:sz w:val="24"/>
          <w:szCs w:val="24"/>
        </w:rPr>
        <w:t>contribuinte</w:t>
      </w:r>
      <w:r w:rsidR="00064B8E">
        <w:rPr>
          <w:rFonts w:ascii="Arial" w:eastAsia="Segoe UI" w:hAnsi="Arial" w:cs="Arial"/>
          <w:color w:val="000000"/>
          <w:sz w:val="24"/>
          <w:szCs w:val="24"/>
        </w:rPr>
        <w:t xml:space="preserve"> </w:t>
      </w:r>
      <w:r w:rsidR="00C631EF">
        <w:rPr>
          <w:rFonts w:ascii="Arial" w:eastAsia="Segoe UI" w:hAnsi="Arial" w:cs="Arial"/>
          <w:color w:val="000000"/>
          <w:sz w:val="24"/>
          <w:szCs w:val="24"/>
        </w:rPr>
        <w:t>via PSS (</w:t>
      </w:r>
      <w:proofErr w:type="spellStart"/>
      <w:r w:rsidR="00C631EF">
        <w:rPr>
          <w:rFonts w:ascii="Arial" w:eastAsia="Segoe UI" w:hAnsi="Arial" w:cs="Arial"/>
          <w:color w:val="000000"/>
          <w:sz w:val="24"/>
          <w:szCs w:val="24"/>
        </w:rPr>
        <w:t>DTe</w:t>
      </w:r>
      <w:proofErr w:type="spellEnd"/>
      <w:r w:rsidR="00C631EF">
        <w:rPr>
          <w:rFonts w:ascii="Arial" w:eastAsia="Segoe UI" w:hAnsi="Arial" w:cs="Arial"/>
          <w:color w:val="000000"/>
          <w:sz w:val="24"/>
          <w:szCs w:val="24"/>
        </w:rPr>
        <w:t xml:space="preserve">), </w:t>
      </w:r>
      <w:r w:rsidR="002232CF" w:rsidRPr="00CA4C03">
        <w:rPr>
          <w:rFonts w:ascii="Arial" w:eastAsia="Segoe UI" w:hAnsi="Arial" w:cs="Arial"/>
          <w:color w:val="000000"/>
          <w:sz w:val="24"/>
          <w:szCs w:val="24"/>
        </w:rPr>
        <w:t>assinada digita</w:t>
      </w:r>
      <w:r w:rsidR="001303DB" w:rsidRPr="00CA4C03">
        <w:rPr>
          <w:rFonts w:ascii="Arial" w:eastAsia="Segoe UI" w:hAnsi="Arial" w:cs="Arial"/>
          <w:color w:val="000000"/>
          <w:sz w:val="24"/>
          <w:szCs w:val="24"/>
        </w:rPr>
        <w:t>lmente pelo presidente da turma.</w:t>
      </w:r>
    </w:p>
    <w:p w:rsidR="002232CF" w:rsidRDefault="002232CF" w:rsidP="002351ED">
      <w:pPr>
        <w:tabs>
          <w:tab w:val="left" w:pos="2622"/>
        </w:tabs>
        <w:spacing w:after="0" w:line="240" w:lineRule="auto"/>
        <w:ind w:hanging="567"/>
        <w:jc w:val="both"/>
        <w:rPr>
          <w:rFonts w:ascii="Arial" w:eastAsia="Segoe UI" w:hAnsi="Arial" w:cs="Arial"/>
          <w:color w:val="000000"/>
          <w:sz w:val="24"/>
          <w:szCs w:val="24"/>
        </w:rPr>
      </w:pPr>
    </w:p>
    <w:p w:rsidR="003000BD" w:rsidRPr="00CA4C03" w:rsidRDefault="0096736F" w:rsidP="002C4270">
      <w:pPr>
        <w:pStyle w:val="PargrafodaLista"/>
        <w:numPr>
          <w:ilvl w:val="0"/>
          <w:numId w:val="2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</w:rPr>
      </w:pPr>
      <w:r w:rsidRPr="002C4270">
        <w:rPr>
          <w:rFonts w:ascii="Arial" w:hAnsi="Arial" w:cs="Arial"/>
          <w:sz w:val="24"/>
          <w:szCs w:val="24"/>
        </w:rPr>
        <w:t>Caso</w:t>
      </w:r>
      <w:r>
        <w:rPr>
          <w:rFonts w:ascii="Arial" w:eastAsia="Segoe UI" w:hAnsi="Arial" w:cs="Arial"/>
          <w:color w:val="000000"/>
          <w:sz w:val="24"/>
          <w:szCs w:val="24"/>
        </w:rPr>
        <w:t xml:space="preserve"> seja julgado com </w:t>
      </w:r>
      <w:r w:rsidRPr="00A82D68">
        <w:rPr>
          <w:rFonts w:ascii="Arial" w:eastAsia="Segoe UI" w:hAnsi="Arial" w:cs="Arial"/>
          <w:b/>
          <w:color w:val="000000"/>
          <w:sz w:val="24"/>
          <w:szCs w:val="24"/>
        </w:rPr>
        <w:t>Nulidade do Lançamento</w:t>
      </w:r>
      <w:r>
        <w:rPr>
          <w:rFonts w:ascii="Arial" w:eastAsia="Segoe UI" w:hAnsi="Arial" w:cs="Arial"/>
          <w:color w:val="000000"/>
          <w:sz w:val="24"/>
          <w:szCs w:val="24"/>
        </w:rPr>
        <w:t>:</w:t>
      </w:r>
    </w:p>
    <w:p w:rsidR="00804869" w:rsidRPr="00CA4C03" w:rsidRDefault="003000BD" w:rsidP="002351ED">
      <w:pPr>
        <w:pStyle w:val="PargrafodaLista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Arial" w:eastAsia="Times New Roman" w:hAnsi="Arial" w:cs="Arial"/>
          <w:sz w:val="24"/>
          <w:szCs w:val="24"/>
        </w:rPr>
      </w:pPr>
      <w:r w:rsidRPr="00CA4C03">
        <w:rPr>
          <w:rFonts w:ascii="Arial" w:eastAsia="Segoe UI" w:hAnsi="Arial" w:cs="Arial"/>
          <w:color w:val="000000"/>
          <w:sz w:val="24"/>
          <w:szCs w:val="24"/>
        </w:rPr>
        <w:t xml:space="preserve">Caso </w:t>
      </w:r>
      <w:r w:rsidR="00EF7192">
        <w:rPr>
          <w:rFonts w:ascii="Arial" w:eastAsia="Segoe UI" w:hAnsi="Arial" w:cs="Arial"/>
          <w:color w:val="000000"/>
          <w:sz w:val="24"/>
          <w:szCs w:val="24"/>
        </w:rPr>
        <w:t xml:space="preserve">o </w:t>
      </w:r>
      <w:r w:rsidRPr="00CA4C03">
        <w:rPr>
          <w:rFonts w:ascii="Arial" w:eastAsia="Segoe UI" w:hAnsi="Arial" w:cs="Arial"/>
          <w:color w:val="000000"/>
          <w:sz w:val="24"/>
          <w:szCs w:val="24"/>
        </w:rPr>
        <w:t xml:space="preserve">julgamento da segunda instância seja pela nulidade do lançamento e ocorrendo </w:t>
      </w:r>
      <w:r w:rsidRPr="00A82D68">
        <w:rPr>
          <w:rFonts w:ascii="Arial" w:eastAsia="Segoe UI" w:hAnsi="Arial" w:cs="Arial"/>
          <w:color w:val="000000"/>
          <w:sz w:val="24"/>
          <w:szCs w:val="24"/>
          <w:u w:val="single"/>
        </w:rPr>
        <w:t>erro de direito no lançamento</w:t>
      </w:r>
      <w:r w:rsidRPr="00CA4C03">
        <w:rPr>
          <w:rFonts w:ascii="Arial" w:eastAsia="Segoe UI" w:hAnsi="Arial" w:cs="Arial"/>
          <w:color w:val="000000"/>
          <w:sz w:val="24"/>
          <w:szCs w:val="24"/>
        </w:rPr>
        <w:t xml:space="preserve"> e </w:t>
      </w:r>
      <w:r w:rsidRPr="00A82D68">
        <w:rPr>
          <w:rFonts w:ascii="Arial" w:eastAsia="Segoe UI" w:hAnsi="Arial" w:cs="Arial"/>
          <w:color w:val="000000"/>
          <w:sz w:val="24"/>
          <w:szCs w:val="24"/>
          <w:u w:val="single"/>
        </w:rPr>
        <w:t>vencido o prazo decadencial</w:t>
      </w:r>
      <w:r w:rsidR="00EF7192">
        <w:rPr>
          <w:rFonts w:ascii="Arial" w:eastAsia="Segoe UI" w:hAnsi="Arial" w:cs="Arial"/>
          <w:color w:val="000000"/>
          <w:sz w:val="24"/>
          <w:szCs w:val="24"/>
        </w:rPr>
        <w:t>,</w:t>
      </w:r>
      <w:r w:rsidRPr="00CA4C03">
        <w:rPr>
          <w:rFonts w:ascii="Arial" w:eastAsia="Segoe UI" w:hAnsi="Arial" w:cs="Arial"/>
          <w:color w:val="000000"/>
          <w:sz w:val="24"/>
          <w:szCs w:val="24"/>
        </w:rPr>
        <w:t xml:space="preserve"> o processo será arquivado</w:t>
      </w:r>
      <w:r w:rsidR="00EF7192">
        <w:rPr>
          <w:rFonts w:ascii="Arial" w:eastAsia="Segoe UI" w:hAnsi="Arial" w:cs="Arial"/>
          <w:color w:val="000000"/>
          <w:sz w:val="24"/>
          <w:szCs w:val="24"/>
        </w:rPr>
        <w:t>.</w:t>
      </w:r>
      <w:r w:rsidRPr="00CA4C03">
        <w:rPr>
          <w:rFonts w:ascii="Arial" w:eastAsia="Segoe UI" w:hAnsi="Arial" w:cs="Arial"/>
          <w:color w:val="000000"/>
          <w:sz w:val="24"/>
          <w:szCs w:val="24"/>
        </w:rPr>
        <w:t xml:space="preserve"> Não vencido o prazo decadencial o processo será remetido para GEFIS para análise. Caso o erro no lançamento seja formal o processo será encaminhado </w:t>
      </w:r>
      <w:r w:rsidR="00EF7192">
        <w:rPr>
          <w:rFonts w:ascii="Arial" w:eastAsia="Segoe UI" w:hAnsi="Arial" w:cs="Arial"/>
          <w:color w:val="000000"/>
          <w:sz w:val="24"/>
          <w:szCs w:val="24"/>
        </w:rPr>
        <w:t>à</w:t>
      </w:r>
      <w:r w:rsidRPr="00CA4C03">
        <w:rPr>
          <w:rFonts w:ascii="Arial" w:eastAsia="Segoe UI" w:hAnsi="Arial" w:cs="Arial"/>
          <w:color w:val="000000"/>
          <w:sz w:val="24"/>
          <w:szCs w:val="24"/>
        </w:rPr>
        <w:t xml:space="preserve"> GEFIS para novo lançamento</w:t>
      </w:r>
      <w:r w:rsidR="00EF7192">
        <w:rPr>
          <w:rFonts w:ascii="Arial" w:eastAsia="Segoe UI" w:hAnsi="Arial" w:cs="Arial"/>
          <w:color w:val="000000"/>
          <w:sz w:val="24"/>
          <w:szCs w:val="24"/>
        </w:rPr>
        <w:t>.</w:t>
      </w:r>
    </w:p>
    <w:p w:rsidR="00D132D4" w:rsidRPr="00CA4C03" w:rsidRDefault="00D132D4" w:rsidP="002351ED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</w:rPr>
      </w:pPr>
    </w:p>
    <w:p w:rsidR="003000BD" w:rsidRPr="00CA4C03" w:rsidRDefault="00EF7192" w:rsidP="002C4270">
      <w:pPr>
        <w:pStyle w:val="PargrafodaLista"/>
        <w:numPr>
          <w:ilvl w:val="0"/>
          <w:numId w:val="2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Arial" w:eastAsia="Segoe UI" w:hAnsi="Arial" w:cs="Arial"/>
          <w:color w:val="000000"/>
          <w:sz w:val="24"/>
          <w:szCs w:val="24"/>
        </w:rPr>
      </w:pPr>
      <w:r w:rsidRPr="002C4270">
        <w:rPr>
          <w:rFonts w:ascii="Arial" w:hAnsi="Arial" w:cs="Arial"/>
          <w:sz w:val="24"/>
          <w:szCs w:val="24"/>
        </w:rPr>
        <w:t>Caso</w:t>
      </w:r>
      <w:r>
        <w:rPr>
          <w:rFonts w:ascii="Arial" w:eastAsia="Segoe UI" w:hAnsi="Arial" w:cs="Arial"/>
          <w:color w:val="000000"/>
          <w:sz w:val="24"/>
          <w:szCs w:val="24"/>
        </w:rPr>
        <w:t xml:space="preserve"> seja julgado com </w:t>
      </w:r>
      <w:r w:rsidR="003000BD" w:rsidRPr="00A82D68">
        <w:rPr>
          <w:rFonts w:ascii="Arial" w:eastAsia="Segoe UI" w:hAnsi="Arial" w:cs="Arial"/>
          <w:b/>
          <w:color w:val="000000"/>
          <w:sz w:val="24"/>
          <w:szCs w:val="24"/>
        </w:rPr>
        <w:t xml:space="preserve">Nulidade da decisão de primeira </w:t>
      </w:r>
      <w:r w:rsidRPr="00A82D68">
        <w:rPr>
          <w:rFonts w:ascii="Arial" w:eastAsia="Segoe UI" w:hAnsi="Arial" w:cs="Arial"/>
          <w:b/>
          <w:color w:val="000000"/>
          <w:sz w:val="24"/>
          <w:szCs w:val="24"/>
        </w:rPr>
        <w:t>instância</w:t>
      </w:r>
      <w:r>
        <w:rPr>
          <w:rFonts w:ascii="Arial" w:eastAsia="Segoe UI" w:hAnsi="Arial" w:cs="Arial"/>
          <w:color w:val="000000"/>
          <w:sz w:val="24"/>
          <w:szCs w:val="24"/>
        </w:rPr>
        <w:t>:</w:t>
      </w:r>
    </w:p>
    <w:p w:rsidR="003000BD" w:rsidRPr="00CA4C03" w:rsidRDefault="003000BD" w:rsidP="002351ED">
      <w:pPr>
        <w:pStyle w:val="PargrafodaLista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Arial" w:eastAsia="Segoe UI" w:hAnsi="Arial" w:cs="Arial"/>
          <w:color w:val="000000"/>
          <w:sz w:val="24"/>
          <w:szCs w:val="24"/>
        </w:rPr>
      </w:pPr>
      <w:r w:rsidRPr="00CA4C03">
        <w:rPr>
          <w:rFonts w:ascii="Arial" w:eastAsia="Segoe UI" w:hAnsi="Arial" w:cs="Arial"/>
          <w:color w:val="000000"/>
          <w:sz w:val="24"/>
          <w:szCs w:val="24"/>
        </w:rPr>
        <w:t>Caso o julgamento seja pela nulidade de decisão de primeira instância (Acórdão) o processo retornar</w:t>
      </w:r>
      <w:r w:rsidR="00EF7192">
        <w:rPr>
          <w:rFonts w:ascii="Arial" w:eastAsia="Segoe UI" w:hAnsi="Arial" w:cs="Arial"/>
          <w:color w:val="000000"/>
          <w:sz w:val="24"/>
          <w:szCs w:val="24"/>
        </w:rPr>
        <w:t>á</w:t>
      </w:r>
      <w:r w:rsidRPr="00CA4C03">
        <w:rPr>
          <w:rFonts w:ascii="Arial" w:eastAsia="Segoe UI" w:hAnsi="Arial" w:cs="Arial"/>
          <w:color w:val="000000"/>
          <w:sz w:val="24"/>
          <w:szCs w:val="24"/>
        </w:rPr>
        <w:t xml:space="preserve"> </w:t>
      </w:r>
      <w:r w:rsidR="00EF7192">
        <w:rPr>
          <w:rFonts w:ascii="Arial" w:eastAsia="Segoe UI" w:hAnsi="Arial" w:cs="Arial"/>
          <w:color w:val="000000"/>
          <w:sz w:val="24"/>
          <w:szCs w:val="24"/>
        </w:rPr>
        <w:t>à</w:t>
      </w:r>
      <w:r w:rsidRPr="00CA4C03">
        <w:rPr>
          <w:rFonts w:ascii="Arial" w:eastAsia="Segoe UI" w:hAnsi="Arial" w:cs="Arial"/>
          <w:color w:val="000000"/>
          <w:sz w:val="24"/>
          <w:szCs w:val="24"/>
        </w:rPr>
        <w:t xml:space="preserve"> GETRI.</w:t>
      </w:r>
    </w:p>
    <w:p w:rsidR="0000066B" w:rsidRDefault="0000066B" w:rsidP="002351ED">
      <w:pPr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</w:rPr>
      </w:pPr>
    </w:p>
    <w:p w:rsidR="00AD733F" w:rsidRPr="00CA4C03" w:rsidRDefault="00AD733F" w:rsidP="002351ED">
      <w:pPr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</w:rPr>
      </w:pPr>
    </w:p>
    <w:p w:rsidR="00AD733F" w:rsidRDefault="00AD733F" w:rsidP="00AD733F">
      <w:pPr>
        <w:pStyle w:val="PargrafodaLista"/>
        <w:numPr>
          <w:ilvl w:val="3"/>
          <w:numId w:val="30"/>
        </w:num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Quando o Recurso </w:t>
      </w:r>
      <w:r w:rsidR="003A70D1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or De Ofício</w:t>
      </w:r>
      <w:r w:rsidR="000429B5">
        <w:rPr>
          <w:rFonts w:ascii="Arial" w:hAnsi="Arial" w:cs="Arial"/>
          <w:sz w:val="24"/>
          <w:szCs w:val="24"/>
        </w:rPr>
        <w:t xml:space="preserve"> às Câmaras</w:t>
      </w:r>
      <w:r>
        <w:rPr>
          <w:rFonts w:ascii="Arial" w:hAnsi="Arial" w:cs="Arial"/>
          <w:sz w:val="24"/>
          <w:szCs w:val="24"/>
        </w:rPr>
        <w:t>:</w:t>
      </w:r>
    </w:p>
    <w:p w:rsidR="00AE05C1" w:rsidRDefault="00AE05C1" w:rsidP="002351ED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26C76" w:rsidRPr="00CA4C03" w:rsidRDefault="00226C76" w:rsidP="00226C76">
      <w:pPr>
        <w:pStyle w:val="PargrafodaLista"/>
        <w:numPr>
          <w:ilvl w:val="0"/>
          <w:numId w:val="4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seja julgado </w:t>
      </w:r>
      <w:r w:rsidRPr="00226C76">
        <w:rPr>
          <w:rFonts w:ascii="Arial" w:hAnsi="Arial" w:cs="Arial"/>
          <w:b/>
          <w:sz w:val="24"/>
          <w:szCs w:val="24"/>
        </w:rPr>
        <w:t>Totalmente Improcedente</w:t>
      </w:r>
      <w:r>
        <w:rPr>
          <w:rFonts w:ascii="Arial" w:hAnsi="Arial" w:cs="Arial"/>
          <w:sz w:val="24"/>
          <w:szCs w:val="24"/>
        </w:rPr>
        <w:t>:</w:t>
      </w:r>
    </w:p>
    <w:p w:rsidR="00226C76" w:rsidRPr="00CA4C03" w:rsidRDefault="00226C76" w:rsidP="00226C76">
      <w:pPr>
        <w:pStyle w:val="PargrafodaLista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4A09BA">
        <w:rPr>
          <w:rFonts w:ascii="Arial" w:eastAsia="Segoe UI" w:hAnsi="Arial" w:cs="Arial"/>
          <w:color w:val="000000"/>
          <w:sz w:val="24"/>
          <w:szCs w:val="24"/>
        </w:rPr>
        <w:lastRenderedPageBreak/>
        <w:t>Havendo</w:t>
      </w:r>
      <w:r w:rsidRPr="00CA4C03">
        <w:rPr>
          <w:rFonts w:ascii="Arial" w:hAnsi="Arial" w:cs="Arial"/>
          <w:sz w:val="24"/>
          <w:szCs w:val="24"/>
        </w:rPr>
        <w:t xml:space="preserve"> julgamento </w:t>
      </w:r>
      <w:r>
        <w:rPr>
          <w:rFonts w:ascii="Arial" w:hAnsi="Arial" w:cs="Arial"/>
          <w:sz w:val="24"/>
          <w:szCs w:val="24"/>
        </w:rPr>
        <w:t xml:space="preserve">pela improcedência total </w:t>
      </w:r>
      <w:r w:rsidR="00A35155">
        <w:rPr>
          <w:rFonts w:ascii="Arial" w:hAnsi="Arial" w:cs="Arial"/>
          <w:sz w:val="24"/>
          <w:szCs w:val="24"/>
        </w:rPr>
        <w:t>o processo será arquivado</w:t>
      </w:r>
      <w:r>
        <w:rPr>
          <w:rFonts w:ascii="Arial" w:hAnsi="Arial" w:cs="Arial"/>
          <w:sz w:val="24"/>
          <w:szCs w:val="24"/>
        </w:rPr>
        <w:t>.</w:t>
      </w:r>
    </w:p>
    <w:p w:rsidR="00226C76" w:rsidRDefault="00226C76" w:rsidP="00226C76">
      <w:pPr>
        <w:pStyle w:val="PargrafodaLista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Arial" w:eastAsia="Segoe UI" w:hAnsi="Arial" w:cs="Arial"/>
          <w:color w:val="000000"/>
          <w:sz w:val="24"/>
          <w:szCs w:val="24"/>
        </w:rPr>
      </w:pPr>
      <w:r>
        <w:rPr>
          <w:rFonts w:ascii="Arial" w:eastAsia="Segoe UI" w:hAnsi="Arial" w:cs="Arial"/>
          <w:color w:val="000000"/>
          <w:sz w:val="24"/>
          <w:szCs w:val="24"/>
        </w:rPr>
        <w:t xml:space="preserve">A </w:t>
      </w:r>
      <w:r w:rsidRPr="00CA4C03">
        <w:rPr>
          <w:rFonts w:ascii="Arial" w:eastAsia="Segoe UI" w:hAnsi="Arial" w:cs="Arial"/>
          <w:color w:val="000000"/>
          <w:sz w:val="24"/>
          <w:szCs w:val="24"/>
        </w:rPr>
        <w:t xml:space="preserve">Secretaria </w:t>
      </w:r>
      <w:r w:rsidRPr="00E912F6">
        <w:rPr>
          <w:rFonts w:ascii="Arial" w:eastAsia="Segoe UI" w:hAnsi="Arial" w:cs="Arial"/>
          <w:color w:val="000000"/>
          <w:sz w:val="24"/>
          <w:szCs w:val="24"/>
        </w:rPr>
        <w:t>do CERF</w:t>
      </w:r>
      <w:r w:rsidRPr="00CA4C03">
        <w:rPr>
          <w:rFonts w:ascii="Arial" w:eastAsia="Segoe UI" w:hAnsi="Arial" w:cs="Arial"/>
          <w:color w:val="000000"/>
          <w:sz w:val="24"/>
          <w:szCs w:val="24"/>
        </w:rPr>
        <w:t xml:space="preserve"> comunica </w:t>
      </w:r>
      <w:r>
        <w:rPr>
          <w:rFonts w:ascii="Arial" w:eastAsia="Segoe UI" w:hAnsi="Arial" w:cs="Arial"/>
          <w:color w:val="000000"/>
          <w:sz w:val="24"/>
          <w:szCs w:val="24"/>
        </w:rPr>
        <w:t xml:space="preserve">a </w:t>
      </w:r>
      <w:r w:rsidRPr="00CA4C03">
        <w:rPr>
          <w:rFonts w:ascii="Arial" w:eastAsia="Segoe UI" w:hAnsi="Arial" w:cs="Arial"/>
          <w:color w:val="000000"/>
          <w:sz w:val="24"/>
          <w:szCs w:val="24"/>
        </w:rPr>
        <w:t>decisão</w:t>
      </w:r>
      <w:r>
        <w:rPr>
          <w:rFonts w:ascii="Arial" w:eastAsia="Segoe UI" w:hAnsi="Arial" w:cs="Arial"/>
          <w:color w:val="000000"/>
          <w:sz w:val="24"/>
          <w:szCs w:val="24"/>
        </w:rPr>
        <w:t xml:space="preserve"> ao contribuinte via PSS (</w:t>
      </w:r>
      <w:proofErr w:type="spellStart"/>
      <w:r>
        <w:rPr>
          <w:rFonts w:ascii="Arial" w:eastAsia="Segoe UI" w:hAnsi="Arial" w:cs="Arial"/>
          <w:color w:val="000000"/>
          <w:sz w:val="24"/>
          <w:szCs w:val="24"/>
        </w:rPr>
        <w:t>DTe</w:t>
      </w:r>
      <w:proofErr w:type="spellEnd"/>
      <w:r>
        <w:rPr>
          <w:rFonts w:ascii="Arial" w:eastAsia="Segoe UI" w:hAnsi="Arial" w:cs="Arial"/>
          <w:color w:val="000000"/>
          <w:sz w:val="24"/>
          <w:szCs w:val="24"/>
        </w:rPr>
        <w:t xml:space="preserve">), </w:t>
      </w:r>
      <w:r w:rsidRPr="00CA4C03">
        <w:rPr>
          <w:rFonts w:ascii="Arial" w:eastAsia="Segoe UI" w:hAnsi="Arial" w:cs="Arial"/>
          <w:color w:val="000000"/>
          <w:sz w:val="24"/>
          <w:szCs w:val="24"/>
        </w:rPr>
        <w:t>assinada digitalmente pelo presidente da turma.</w:t>
      </w:r>
    </w:p>
    <w:p w:rsidR="00AE05C1" w:rsidRDefault="00AE05C1" w:rsidP="002351ED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35155" w:rsidRPr="00CA4C03" w:rsidRDefault="00A35155" w:rsidP="00A35155">
      <w:pPr>
        <w:pStyle w:val="PargrafodaLista"/>
        <w:numPr>
          <w:ilvl w:val="0"/>
          <w:numId w:val="4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seja julgado </w:t>
      </w:r>
      <w:r w:rsidRPr="0034113D">
        <w:rPr>
          <w:rFonts w:ascii="Arial" w:hAnsi="Arial" w:cs="Arial"/>
          <w:b/>
          <w:sz w:val="24"/>
          <w:szCs w:val="24"/>
        </w:rPr>
        <w:t>Parcialmente Procedente</w:t>
      </w:r>
      <w:r w:rsidR="00213195">
        <w:rPr>
          <w:rFonts w:ascii="Arial" w:hAnsi="Arial" w:cs="Arial"/>
          <w:b/>
          <w:sz w:val="24"/>
          <w:szCs w:val="24"/>
        </w:rPr>
        <w:t xml:space="preserve"> ou Totalmente Procedente</w:t>
      </w:r>
      <w:r>
        <w:rPr>
          <w:rFonts w:ascii="Arial" w:hAnsi="Arial" w:cs="Arial"/>
          <w:sz w:val="24"/>
          <w:szCs w:val="24"/>
        </w:rPr>
        <w:t>:</w:t>
      </w:r>
    </w:p>
    <w:p w:rsidR="00A35155" w:rsidRDefault="00A35155" w:rsidP="00A35155">
      <w:pPr>
        <w:pStyle w:val="PargrafodaLista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4A09BA">
        <w:rPr>
          <w:rFonts w:ascii="Arial" w:eastAsia="Segoe UI" w:hAnsi="Arial" w:cs="Arial"/>
          <w:color w:val="000000"/>
          <w:sz w:val="24"/>
          <w:szCs w:val="24"/>
        </w:rPr>
        <w:t>Havendo</w:t>
      </w:r>
      <w:r w:rsidRPr="00CA4C03">
        <w:rPr>
          <w:rFonts w:ascii="Arial" w:hAnsi="Arial" w:cs="Arial"/>
          <w:sz w:val="24"/>
          <w:szCs w:val="24"/>
        </w:rPr>
        <w:t xml:space="preserve"> julgamento </w:t>
      </w:r>
      <w:r>
        <w:rPr>
          <w:rFonts w:ascii="Arial" w:hAnsi="Arial" w:cs="Arial"/>
          <w:sz w:val="24"/>
          <w:szCs w:val="24"/>
        </w:rPr>
        <w:t xml:space="preserve">pela procedência parcial caberá recurso </w:t>
      </w:r>
      <w:r w:rsidR="00213195">
        <w:rPr>
          <w:rFonts w:ascii="Arial" w:hAnsi="Arial" w:cs="Arial"/>
          <w:sz w:val="24"/>
          <w:szCs w:val="24"/>
        </w:rPr>
        <w:t xml:space="preserve">Voluntário </w:t>
      </w:r>
      <w:r>
        <w:rPr>
          <w:rFonts w:ascii="Arial" w:hAnsi="Arial" w:cs="Arial"/>
          <w:sz w:val="24"/>
          <w:szCs w:val="24"/>
        </w:rPr>
        <w:t>ao Pleno na parte que for reformada</w:t>
      </w:r>
      <w:r w:rsidR="000429B5">
        <w:rPr>
          <w:rFonts w:ascii="Arial" w:hAnsi="Arial" w:cs="Arial"/>
          <w:sz w:val="24"/>
          <w:szCs w:val="24"/>
        </w:rPr>
        <w:t>.</w:t>
      </w:r>
    </w:p>
    <w:p w:rsidR="00A35155" w:rsidRDefault="00A35155" w:rsidP="00A35155">
      <w:pPr>
        <w:pStyle w:val="PargrafodaLista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Arial" w:eastAsia="Segoe UI" w:hAnsi="Arial" w:cs="Arial"/>
          <w:color w:val="000000"/>
          <w:sz w:val="24"/>
          <w:szCs w:val="24"/>
        </w:rPr>
      </w:pPr>
      <w:r>
        <w:rPr>
          <w:rFonts w:ascii="Arial" w:eastAsia="Segoe UI" w:hAnsi="Arial" w:cs="Arial"/>
          <w:color w:val="000000"/>
          <w:sz w:val="24"/>
          <w:szCs w:val="24"/>
        </w:rPr>
        <w:t xml:space="preserve">A </w:t>
      </w:r>
      <w:r w:rsidRPr="00CA4C03">
        <w:rPr>
          <w:rFonts w:ascii="Arial" w:eastAsia="Segoe UI" w:hAnsi="Arial" w:cs="Arial"/>
          <w:color w:val="000000"/>
          <w:sz w:val="24"/>
          <w:szCs w:val="24"/>
        </w:rPr>
        <w:t xml:space="preserve">Secretaria </w:t>
      </w:r>
      <w:r w:rsidRPr="00E912F6">
        <w:rPr>
          <w:rFonts w:ascii="Arial" w:eastAsia="Segoe UI" w:hAnsi="Arial" w:cs="Arial"/>
          <w:color w:val="000000"/>
          <w:sz w:val="24"/>
          <w:szCs w:val="24"/>
        </w:rPr>
        <w:t>do CERF</w:t>
      </w:r>
      <w:r w:rsidRPr="00CA4C03">
        <w:rPr>
          <w:rFonts w:ascii="Arial" w:eastAsia="Segoe UI" w:hAnsi="Arial" w:cs="Arial"/>
          <w:color w:val="000000"/>
          <w:sz w:val="24"/>
          <w:szCs w:val="24"/>
        </w:rPr>
        <w:t xml:space="preserve"> comunica </w:t>
      </w:r>
      <w:r>
        <w:rPr>
          <w:rFonts w:ascii="Arial" w:eastAsia="Segoe UI" w:hAnsi="Arial" w:cs="Arial"/>
          <w:color w:val="000000"/>
          <w:sz w:val="24"/>
          <w:szCs w:val="24"/>
        </w:rPr>
        <w:t xml:space="preserve">a </w:t>
      </w:r>
      <w:r w:rsidRPr="00CA4C03">
        <w:rPr>
          <w:rFonts w:ascii="Arial" w:eastAsia="Segoe UI" w:hAnsi="Arial" w:cs="Arial"/>
          <w:color w:val="000000"/>
          <w:sz w:val="24"/>
          <w:szCs w:val="24"/>
        </w:rPr>
        <w:t>decisão</w:t>
      </w:r>
      <w:r>
        <w:rPr>
          <w:rFonts w:ascii="Arial" w:eastAsia="Segoe UI" w:hAnsi="Arial" w:cs="Arial"/>
          <w:color w:val="000000"/>
          <w:sz w:val="24"/>
          <w:szCs w:val="24"/>
        </w:rPr>
        <w:t xml:space="preserve"> ao contribuinte via PSS (</w:t>
      </w:r>
      <w:proofErr w:type="spellStart"/>
      <w:r>
        <w:rPr>
          <w:rFonts w:ascii="Arial" w:eastAsia="Segoe UI" w:hAnsi="Arial" w:cs="Arial"/>
          <w:color w:val="000000"/>
          <w:sz w:val="24"/>
          <w:szCs w:val="24"/>
        </w:rPr>
        <w:t>DTe</w:t>
      </w:r>
      <w:proofErr w:type="spellEnd"/>
      <w:r>
        <w:rPr>
          <w:rFonts w:ascii="Arial" w:eastAsia="Segoe UI" w:hAnsi="Arial" w:cs="Arial"/>
          <w:color w:val="000000"/>
          <w:sz w:val="24"/>
          <w:szCs w:val="24"/>
        </w:rPr>
        <w:t xml:space="preserve">), </w:t>
      </w:r>
      <w:r w:rsidRPr="00CA4C03">
        <w:rPr>
          <w:rFonts w:ascii="Arial" w:eastAsia="Segoe UI" w:hAnsi="Arial" w:cs="Arial"/>
          <w:color w:val="000000"/>
          <w:sz w:val="24"/>
          <w:szCs w:val="24"/>
        </w:rPr>
        <w:t>assinada digitalmente pelo presidente da turma.</w:t>
      </w:r>
    </w:p>
    <w:p w:rsidR="003878F7" w:rsidRDefault="003878F7" w:rsidP="003878F7">
      <w:pPr>
        <w:pStyle w:val="PargrafodaLista"/>
        <w:spacing w:after="0" w:line="240" w:lineRule="auto"/>
        <w:ind w:left="1560"/>
        <w:jc w:val="both"/>
        <w:rPr>
          <w:rFonts w:ascii="Arial" w:eastAsia="Segoe UI" w:hAnsi="Arial" w:cs="Arial"/>
          <w:color w:val="000000"/>
          <w:sz w:val="24"/>
          <w:szCs w:val="24"/>
        </w:rPr>
      </w:pPr>
    </w:p>
    <w:p w:rsidR="00213195" w:rsidRDefault="00213195" w:rsidP="00213195">
      <w:pPr>
        <w:pStyle w:val="PargrafodaLista"/>
        <w:numPr>
          <w:ilvl w:val="3"/>
          <w:numId w:val="30"/>
        </w:num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Quando o Recurso for </w:t>
      </w:r>
      <w:r w:rsidR="005B2C70">
        <w:rPr>
          <w:rFonts w:ascii="Arial" w:hAnsi="Arial" w:cs="Arial"/>
          <w:sz w:val="24"/>
          <w:szCs w:val="24"/>
        </w:rPr>
        <w:t>ao Pleno</w:t>
      </w:r>
      <w:r>
        <w:rPr>
          <w:rFonts w:ascii="Arial" w:hAnsi="Arial" w:cs="Arial"/>
          <w:sz w:val="24"/>
          <w:szCs w:val="24"/>
        </w:rPr>
        <w:t>:</w:t>
      </w:r>
    </w:p>
    <w:p w:rsidR="005B2C70" w:rsidRDefault="005B2C70" w:rsidP="005B2C70">
      <w:pPr>
        <w:pStyle w:val="PargrafodaLista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5B2C70" w:rsidRPr="00DF13CA" w:rsidRDefault="005B2C70" w:rsidP="005B2C70">
      <w:pPr>
        <w:pStyle w:val="PargrafodaLista"/>
        <w:numPr>
          <w:ilvl w:val="0"/>
          <w:numId w:val="4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seja</w:t>
      </w:r>
      <w:r w:rsidRPr="0071290A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julgado </w:t>
      </w:r>
      <w:r w:rsidR="00803C8A" w:rsidRPr="00803C8A">
        <w:rPr>
          <w:rFonts w:ascii="Arial" w:hAnsi="Arial" w:cs="Arial"/>
          <w:b/>
          <w:sz w:val="24"/>
          <w:szCs w:val="24"/>
        </w:rPr>
        <w:t>Parcialmente</w:t>
      </w:r>
      <w:proofErr w:type="gramEnd"/>
      <w:r w:rsidR="00803C8A" w:rsidRPr="00803C8A">
        <w:rPr>
          <w:rFonts w:ascii="Arial" w:hAnsi="Arial" w:cs="Arial"/>
          <w:b/>
          <w:sz w:val="24"/>
          <w:szCs w:val="24"/>
        </w:rPr>
        <w:t xml:space="preserve"> ou</w:t>
      </w:r>
      <w:r w:rsidR="00803C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</w:t>
      </w:r>
      <w:r w:rsidRPr="0034113D">
        <w:rPr>
          <w:rFonts w:ascii="Arial" w:hAnsi="Arial" w:cs="Arial"/>
          <w:b/>
          <w:sz w:val="24"/>
          <w:szCs w:val="24"/>
        </w:rPr>
        <w:t xml:space="preserve">otalmente </w:t>
      </w:r>
      <w:r>
        <w:rPr>
          <w:rFonts w:ascii="Arial" w:hAnsi="Arial" w:cs="Arial"/>
          <w:b/>
          <w:sz w:val="24"/>
          <w:szCs w:val="24"/>
        </w:rPr>
        <w:t>P</w:t>
      </w:r>
      <w:r w:rsidRPr="0034113D">
        <w:rPr>
          <w:rFonts w:ascii="Arial" w:hAnsi="Arial" w:cs="Arial"/>
          <w:b/>
          <w:sz w:val="24"/>
          <w:szCs w:val="24"/>
        </w:rPr>
        <w:t>rocedente</w:t>
      </w:r>
      <w:r>
        <w:rPr>
          <w:rFonts w:ascii="Arial" w:hAnsi="Arial" w:cs="Arial"/>
          <w:sz w:val="24"/>
          <w:szCs w:val="24"/>
        </w:rPr>
        <w:t>:</w:t>
      </w:r>
    </w:p>
    <w:p w:rsidR="005B2C70" w:rsidRDefault="005B2C70" w:rsidP="005B2C70">
      <w:pPr>
        <w:pStyle w:val="PargrafodaLista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4A09BA">
        <w:rPr>
          <w:rFonts w:ascii="Arial" w:eastAsia="Segoe UI" w:hAnsi="Arial" w:cs="Arial"/>
          <w:color w:val="000000"/>
          <w:sz w:val="24"/>
          <w:szCs w:val="24"/>
        </w:rPr>
        <w:t>Havendo</w:t>
      </w:r>
      <w:r w:rsidRPr="00CA4C03">
        <w:rPr>
          <w:rFonts w:ascii="Arial" w:hAnsi="Arial" w:cs="Arial"/>
          <w:sz w:val="24"/>
          <w:szCs w:val="24"/>
        </w:rPr>
        <w:t xml:space="preserve"> julgamento </w:t>
      </w:r>
      <w:r>
        <w:rPr>
          <w:rFonts w:ascii="Arial" w:hAnsi="Arial" w:cs="Arial"/>
          <w:sz w:val="24"/>
          <w:szCs w:val="24"/>
        </w:rPr>
        <w:t>pela procedência total o processo será encaminhado à Dívida Ativa.</w:t>
      </w:r>
    </w:p>
    <w:p w:rsidR="00213195" w:rsidRPr="00213195" w:rsidRDefault="005B2C70" w:rsidP="00562675">
      <w:pPr>
        <w:pStyle w:val="PargrafodaLista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Arial" w:eastAsia="Segoe UI" w:hAnsi="Arial" w:cs="Arial"/>
          <w:color w:val="000000"/>
          <w:sz w:val="24"/>
          <w:szCs w:val="24"/>
        </w:rPr>
      </w:pPr>
      <w:r>
        <w:rPr>
          <w:rFonts w:ascii="Arial" w:eastAsia="Segoe UI" w:hAnsi="Arial" w:cs="Arial"/>
          <w:color w:val="000000"/>
          <w:sz w:val="24"/>
          <w:szCs w:val="24"/>
        </w:rPr>
        <w:t xml:space="preserve">A </w:t>
      </w:r>
      <w:r w:rsidRPr="00CA4C03">
        <w:rPr>
          <w:rFonts w:ascii="Arial" w:eastAsia="Segoe UI" w:hAnsi="Arial" w:cs="Arial"/>
          <w:color w:val="000000"/>
          <w:sz w:val="24"/>
          <w:szCs w:val="24"/>
        </w:rPr>
        <w:t xml:space="preserve">Secretaria </w:t>
      </w:r>
      <w:r w:rsidRPr="00E912F6">
        <w:rPr>
          <w:rFonts w:ascii="Arial" w:eastAsia="Segoe UI" w:hAnsi="Arial" w:cs="Arial"/>
          <w:color w:val="000000"/>
          <w:sz w:val="24"/>
          <w:szCs w:val="24"/>
        </w:rPr>
        <w:t>do CERF</w:t>
      </w:r>
      <w:r w:rsidRPr="00CA4C03">
        <w:rPr>
          <w:rFonts w:ascii="Arial" w:eastAsia="Segoe UI" w:hAnsi="Arial" w:cs="Arial"/>
          <w:color w:val="000000"/>
          <w:sz w:val="24"/>
          <w:szCs w:val="24"/>
        </w:rPr>
        <w:t xml:space="preserve"> comunica </w:t>
      </w:r>
      <w:r>
        <w:rPr>
          <w:rFonts w:ascii="Arial" w:eastAsia="Segoe UI" w:hAnsi="Arial" w:cs="Arial"/>
          <w:color w:val="000000"/>
          <w:sz w:val="24"/>
          <w:szCs w:val="24"/>
        </w:rPr>
        <w:t xml:space="preserve">a </w:t>
      </w:r>
      <w:r w:rsidRPr="00CA4C03">
        <w:rPr>
          <w:rFonts w:ascii="Arial" w:eastAsia="Segoe UI" w:hAnsi="Arial" w:cs="Arial"/>
          <w:color w:val="000000"/>
          <w:sz w:val="24"/>
          <w:szCs w:val="24"/>
        </w:rPr>
        <w:t>decisão</w:t>
      </w:r>
      <w:r>
        <w:rPr>
          <w:rFonts w:ascii="Arial" w:eastAsia="Segoe UI" w:hAnsi="Arial" w:cs="Arial"/>
          <w:color w:val="000000"/>
          <w:sz w:val="24"/>
          <w:szCs w:val="24"/>
        </w:rPr>
        <w:t xml:space="preserve"> ao contribuinte via PSS (</w:t>
      </w:r>
      <w:proofErr w:type="spellStart"/>
      <w:r>
        <w:rPr>
          <w:rFonts w:ascii="Arial" w:eastAsia="Segoe UI" w:hAnsi="Arial" w:cs="Arial"/>
          <w:color w:val="000000"/>
          <w:sz w:val="24"/>
          <w:szCs w:val="24"/>
        </w:rPr>
        <w:t>DTe</w:t>
      </w:r>
      <w:proofErr w:type="spellEnd"/>
      <w:r>
        <w:rPr>
          <w:rFonts w:ascii="Arial" w:eastAsia="Segoe UI" w:hAnsi="Arial" w:cs="Arial"/>
          <w:color w:val="000000"/>
          <w:sz w:val="24"/>
          <w:szCs w:val="24"/>
        </w:rPr>
        <w:t xml:space="preserve">), </w:t>
      </w:r>
      <w:r w:rsidRPr="00CA4C03">
        <w:rPr>
          <w:rFonts w:ascii="Arial" w:eastAsia="Segoe UI" w:hAnsi="Arial" w:cs="Arial"/>
          <w:color w:val="000000"/>
          <w:sz w:val="24"/>
          <w:szCs w:val="24"/>
        </w:rPr>
        <w:t>assinada digitalmente pelo presidente da turma</w:t>
      </w:r>
      <w:r w:rsidR="00803C8A">
        <w:rPr>
          <w:rFonts w:ascii="Arial" w:eastAsia="Segoe UI" w:hAnsi="Arial" w:cs="Arial"/>
          <w:color w:val="000000"/>
          <w:sz w:val="24"/>
          <w:szCs w:val="24"/>
        </w:rPr>
        <w:t>.</w:t>
      </w:r>
    </w:p>
    <w:p w:rsidR="00226C76" w:rsidRDefault="00226C76" w:rsidP="002351ED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03C8A" w:rsidRPr="00DF13CA" w:rsidRDefault="00803C8A" w:rsidP="00803C8A">
      <w:pPr>
        <w:pStyle w:val="PargrafodaLista"/>
        <w:numPr>
          <w:ilvl w:val="0"/>
          <w:numId w:val="4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seja</w:t>
      </w:r>
      <w:r w:rsidRPr="007129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julgado </w:t>
      </w:r>
      <w:r>
        <w:rPr>
          <w:rFonts w:ascii="Arial" w:hAnsi="Arial" w:cs="Arial"/>
          <w:b/>
          <w:sz w:val="24"/>
          <w:szCs w:val="24"/>
        </w:rPr>
        <w:t>T</w:t>
      </w:r>
      <w:r w:rsidRPr="0034113D">
        <w:rPr>
          <w:rFonts w:ascii="Arial" w:hAnsi="Arial" w:cs="Arial"/>
          <w:b/>
          <w:sz w:val="24"/>
          <w:szCs w:val="24"/>
        </w:rPr>
        <w:t xml:space="preserve">otalmente </w:t>
      </w:r>
      <w:r>
        <w:rPr>
          <w:rFonts w:ascii="Arial" w:hAnsi="Arial" w:cs="Arial"/>
          <w:b/>
          <w:sz w:val="24"/>
          <w:szCs w:val="24"/>
        </w:rPr>
        <w:t>Imp</w:t>
      </w:r>
      <w:r w:rsidRPr="0034113D">
        <w:rPr>
          <w:rFonts w:ascii="Arial" w:hAnsi="Arial" w:cs="Arial"/>
          <w:b/>
          <w:sz w:val="24"/>
          <w:szCs w:val="24"/>
        </w:rPr>
        <w:t>rocedente</w:t>
      </w:r>
      <w:r>
        <w:rPr>
          <w:rFonts w:ascii="Arial" w:hAnsi="Arial" w:cs="Arial"/>
          <w:sz w:val="24"/>
          <w:szCs w:val="24"/>
        </w:rPr>
        <w:t>:</w:t>
      </w:r>
    </w:p>
    <w:p w:rsidR="00803C8A" w:rsidRPr="00803C8A" w:rsidRDefault="00803C8A" w:rsidP="00803C8A">
      <w:pPr>
        <w:pStyle w:val="PargrafodaLista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Arial" w:eastAsia="Segoe UI" w:hAnsi="Arial" w:cs="Arial"/>
          <w:color w:val="000000"/>
          <w:sz w:val="24"/>
          <w:szCs w:val="24"/>
        </w:rPr>
      </w:pPr>
      <w:r w:rsidRPr="004A09BA">
        <w:rPr>
          <w:rFonts w:ascii="Arial" w:eastAsia="Segoe UI" w:hAnsi="Arial" w:cs="Arial"/>
          <w:color w:val="000000"/>
          <w:sz w:val="24"/>
          <w:szCs w:val="24"/>
        </w:rPr>
        <w:t>Havendo</w:t>
      </w:r>
      <w:r w:rsidRPr="00803C8A">
        <w:rPr>
          <w:rFonts w:ascii="Arial" w:eastAsia="Segoe UI" w:hAnsi="Arial" w:cs="Arial"/>
          <w:color w:val="000000"/>
          <w:sz w:val="24"/>
          <w:szCs w:val="24"/>
        </w:rPr>
        <w:t xml:space="preserve"> julgamento pela improcedência total o processo será arquivado.</w:t>
      </w:r>
    </w:p>
    <w:p w:rsidR="00803C8A" w:rsidRDefault="00803C8A" w:rsidP="00803C8A">
      <w:pPr>
        <w:pStyle w:val="PargrafodaLista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Arial" w:eastAsia="Segoe UI" w:hAnsi="Arial" w:cs="Arial"/>
          <w:color w:val="000000"/>
          <w:sz w:val="24"/>
          <w:szCs w:val="24"/>
        </w:rPr>
      </w:pPr>
      <w:r>
        <w:rPr>
          <w:rFonts w:ascii="Arial" w:eastAsia="Segoe UI" w:hAnsi="Arial" w:cs="Arial"/>
          <w:color w:val="000000"/>
          <w:sz w:val="24"/>
          <w:szCs w:val="24"/>
        </w:rPr>
        <w:t xml:space="preserve">A </w:t>
      </w:r>
      <w:r w:rsidRPr="00CA4C03">
        <w:rPr>
          <w:rFonts w:ascii="Arial" w:eastAsia="Segoe UI" w:hAnsi="Arial" w:cs="Arial"/>
          <w:color w:val="000000"/>
          <w:sz w:val="24"/>
          <w:szCs w:val="24"/>
        </w:rPr>
        <w:t xml:space="preserve">Secretaria </w:t>
      </w:r>
      <w:r w:rsidRPr="00E912F6">
        <w:rPr>
          <w:rFonts w:ascii="Arial" w:eastAsia="Segoe UI" w:hAnsi="Arial" w:cs="Arial"/>
          <w:color w:val="000000"/>
          <w:sz w:val="24"/>
          <w:szCs w:val="24"/>
        </w:rPr>
        <w:t>do CERF</w:t>
      </w:r>
      <w:r w:rsidRPr="00CA4C03">
        <w:rPr>
          <w:rFonts w:ascii="Arial" w:eastAsia="Segoe UI" w:hAnsi="Arial" w:cs="Arial"/>
          <w:color w:val="000000"/>
          <w:sz w:val="24"/>
          <w:szCs w:val="24"/>
        </w:rPr>
        <w:t xml:space="preserve"> comunica </w:t>
      </w:r>
      <w:r>
        <w:rPr>
          <w:rFonts w:ascii="Arial" w:eastAsia="Segoe UI" w:hAnsi="Arial" w:cs="Arial"/>
          <w:color w:val="000000"/>
          <w:sz w:val="24"/>
          <w:szCs w:val="24"/>
        </w:rPr>
        <w:t xml:space="preserve">a </w:t>
      </w:r>
      <w:r w:rsidRPr="00CA4C03">
        <w:rPr>
          <w:rFonts w:ascii="Arial" w:eastAsia="Segoe UI" w:hAnsi="Arial" w:cs="Arial"/>
          <w:color w:val="000000"/>
          <w:sz w:val="24"/>
          <w:szCs w:val="24"/>
        </w:rPr>
        <w:t>decisão</w:t>
      </w:r>
      <w:r>
        <w:rPr>
          <w:rFonts w:ascii="Arial" w:eastAsia="Segoe UI" w:hAnsi="Arial" w:cs="Arial"/>
          <w:color w:val="000000"/>
          <w:sz w:val="24"/>
          <w:szCs w:val="24"/>
        </w:rPr>
        <w:t xml:space="preserve"> ao contribuinte via PSS (</w:t>
      </w:r>
      <w:proofErr w:type="spellStart"/>
      <w:r>
        <w:rPr>
          <w:rFonts w:ascii="Arial" w:eastAsia="Segoe UI" w:hAnsi="Arial" w:cs="Arial"/>
          <w:color w:val="000000"/>
          <w:sz w:val="24"/>
          <w:szCs w:val="24"/>
        </w:rPr>
        <w:t>DTe</w:t>
      </w:r>
      <w:proofErr w:type="spellEnd"/>
      <w:r>
        <w:rPr>
          <w:rFonts w:ascii="Arial" w:eastAsia="Segoe UI" w:hAnsi="Arial" w:cs="Arial"/>
          <w:color w:val="000000"/>
          <w:sz w:val="24"/>
          <w:szCs w:val="24"/>
        </w:rPr>
        <w:t xml:space="preserve">), </w:t>
      </w:r>
      <w:r w:rsidRPr="00CA4C03">
        <w:rPr>
          <w:rFonts w:ascii="Arial" w:eastAsia="Segoe UI" w:hAnsi="Arial" w:cs="Arial"/>
          <w:color w:val="000000"/>
          <w:sz w:val="24"/>
          <w:szCs w:val="24"/>
        </w:rPr>
        <w:t>assinada digitalmente pelo presidente da turma.</w:t>
      </w:r>
    </w:p>
    <w:p w:rsidR="00A35155" w:rsidRDefault="00A35155" w:rsidP="002351ED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0"/>
      </w:tblGrid>
      <w:tr w:rsidR="002926C6" w:rsidRPr="00CA4C03" w:rsidTr="00BC1307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2926C6" w:rsidRPr="00CA4C03" w:rsidRDefault="002926C6" w:rsidP="002351ED">
            <w:pPr>
              <w:pStyle w:val="Ttulo1"/>
              <w:numPr>
                <w:ilvl w:val="0"/>
                <w:numId w:val="30"/>
              </w:numPr>
              <w:spacing w:before="0" w:line="240" w:lineRule="auto"/>
              <w:ind w:left="567" w:hanging="567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2" w:name="_Toc496700467"/>
            <w:r w:rsidRPr="00CA4C03">
              <w:rPr>
                <w:rFonts w:ascii="Arial" w:hAnsi="Arial" w:cs="Arial"/>
                <w:color w:val="auto"/>
                <w:sz w:val="24"/>
                <w:szCs w:val="24"/>
              </w:rPr>
              <w:t>ASSINATURAS</w:t>
            </w:r>
            <w:bookmarkEnd w:id="742"/>
            <w:r w:rsidR="00D34536" w:rsidRPr="00CA4C03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14295" w:rsidRPr="00CA4C03" w:rsidRDefault="00B14295" w:rsidP="002351ED">
      <w:pPr>
        <w:tabs>
          <w:tab w:val="left" w:pos="49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BD798C" w:rsidRPr="00C966CC" w:rsidTr="00943D9E">
        <w:tc>
          <w:tcPr>
            <w:tcW w:w="9039" w:type="dxa"/>
            <w:gridSpan w:val="2"/>
          </w:tcPr>
          <w:p w:rsidR="00BD798C" w:rsidRPr="00C966CC" w:rsidRDefault="00086C54" w:rsidP="002351ED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6CC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C966CC" w:rsidTr="006B09CA">
        <w:tc>
          <w:tcPr>
            <w:tcW w:w="4786" w:type="dxa"/>
          </w:tcPr>
          <w:p w:rsidR="00102329" w:rsidRPr="00C966CC" w:rsidRDefault="00102329" w:rsidP="002351ED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6CC">
              <w:rPr>
                <w:rFonts w:ascii="Arial" w:hAnsi="Arial" w:cs="Arial"/>
                <w:b/>
                <w:sz w:val="24"/>
                <w:szCs w:val="24"/>
              </w:rPr>
              <w:t xml:space="preserve">Maria Elizabeth Pitanga Costa </w:t>
            </w:r>
            <w:proofErr w:type="spellStart"/>
            <w:r w:rsidRPr="00C966CC">
              <w:rPr>
                <w:rFonts w:ascii="Arial" w:hAnsi="Arial" w:cs="Arial"/>
                <w:b/>
                <w:sz w:val="24"/>
                <w:szCs w:val="24"/>
              </w:rPr>
              <w:t>Seccadio</w:t>
            </w:r>
            <w:proofErr w:type="spellEnd"/>
          </w:p>
          <w:p w:rsidR="006B09CA" w:rsidRPr="00C966CC" w:rsidRDefault="002C6D33" w:rsidP="002351ED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6CC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C966CC">
              <w:rPr>
                <w:rFonts w:ascii="Arial" w:hAnsi="Arial" w:cs="Arial"/>
                <w:sz w:val="24"/>
                <w:szCs w:val="24"/>
              </w:rPr>
              <w:t xml:space="preserve"> da SUDOR</w:t>
            </w:r>
            <w:r w:rsidR="00102329" w:rsidRPr="00C966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102329" w:rsidRPr="00C966CC" w:rsidRDefault="00102329" w:rsidP="002351ED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6CC">
              <w:rPr>
                <w:rFonts w:ascii="Arial" w:hAnsi="Arial" w:cs="Arial"/>
                <w:b/>
                <w:sz w:val="24"/>
                <w:szCs w:val="24"/>
              </w:rPr>
              <w:t xml:space="preserve">Marta Gonçalves </w:t>
            </w:r>
            <w:proofErr w:type="spellStart"/>
            <w:r w:rsidRPr="00C966CC">
              <w:rPr>
                <w:rFonts w:ascii="Arial" w:hAnsi="Arial" w:cs="Arial"/>
                <w:b/>
                <w:sz w:val="24"/>
                <w:szCs w:val="24"/>
              </w:rPr>
              <w:t>Achiamé</w:t>
            </w:r>
            <w:proofErr w:type="spellEnd"/>
          </w:p>
          <w:p w:rsidR="006B09CA" w:rsidRPr="00C966CC" w:rsidRDefault="00102329" w:rsidP="00235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6CC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C966CC" w:rsidTr="006B09CA">
        <w:tc>
          <w:tcPr>
            <w:tcW w:w="4786" w:type="dxa"/>
          </w:tcPr>
          <w:p w:rsidR="006B09CA" w:rsidRPr="00C966CC" w:rsidRDefault="006B09CA" w:rsidP="002351ED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6CC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C966CC" w:rsidRDefault="006B09CA" w:rsidP="002351ED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6CC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  <w:tc>
          <w:tcPr>
            <w:tcW w:w="4253" w:type="dxa"/>
          </w:tcPr>
          <w:p w:rsidR="006B09CA" w:rsidRPr="00C966CC" w:rsidRDefault="006B09CA" w:rsidP="002351ED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6CC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C966CC" w:rsidRDefault="006B09CA" w:rsidP="002351ED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6CC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C966CC">
              <w:rPr>
                <w:rFonts w:ascii="Arial" w:hAnsi="Arial" w:cs="Arial"/>
                <w:sz w:val="24"/>
                <w:szCs w:val="24"/>
              </w:rPr>
              <w:t>a</w:t>
            </w:r>
            <w:r w:rsidRPr="00C966CC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C966CC" w:rsidTr="00943D9E">
        <w:tc>
          <w:tcPr>
            <w:tcW w:w="9039" w:type="dxa"/>
            <w:gridSpan w:val="2"/>
          </w:tcPr>
          <w:p w:rsidR="00A7587F" w:rsidRPr="00C966CC" w:rsidRDefault="00A7587F" w:rsidP="002351ED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6CC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A7587F" w:rsidRPr="00CA4C03" w:rsidTr="006B09CA">
        <w:tc>
          <w:tcPr>
            <w:tcW w:w="4786" w:type="dxa"/>
          </w:tcPr>
          <w:p w:rsidR="00A7587F" w:rsidRPr="00C966CC" w:rsidRDefault="00A7587F" w:rsidP="00235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6CC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A7587F" w:rsidRPr="00C966CC" w:rsidRDefault="00A7587F" w:rsidP="00235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6CC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</w:tc>
        <w:tc>
          <w:tcPr>
            <w:tcW w:w="4253" w:type="dxa"/>
          </w:tcPr>
          <w:p w:rsidR="00A7587F" w:rsidRPr="00CA4C03" w:rsidRDefault="00CA6D7F" w:rsidP="00CA6D7F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703">
              <w:rPr>
                <w:rFonts w:ascii="Arial" w:hAnsi="Arial" w:cs="Arial"/>
              </w:rPr>
              <w:t xml:space="preserve">Aprovado em </w:t>
            </w:r>
            <w:r w:rsidRPr="0068767E">
              <w:rPr>
                <w:rFonts w:ascii="Arial" w:hAnsi="Arial" w:cs="Arial"/>
                <w:sz w:val="24"/>
                <w:szCs w:val="24"/>
              </w:rPr>
              <w:t>30/04/2018</w:t>
            </w:r>
          </w:p>
        </w:tc>
      </w:tr>
    </w:tbl>
    <w:p w:rsidR="002926C6" w:rsidRPr="00CA4C03" w:rsidRDefault="00A7587F" w:rsidP="002351ED">
      <w:pPr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Arial" w:hAnsi="Arial" w:cs="Arial"/>
          <w:b/>
          <w:sz w:val="24"/>
          <w:szCs w:val="24"/>
        </w:rPr>
      </w:pPr>
      <w:r w:rsidRPr="00CA4C03">
        <w:rPr>
          <w:rFonts w:ascii="Arial" w:hAnsi="Arial" w:cs="Arial"/>
          <w:b/>
          <w:sz w:val="24"/>
          <w:szCs w:val="24"/>
        </w:rPr>
        <w:t xml:space="preserve"> </w:t>
      </w:r>
    </w:p>
    <w:sectPr w:rsidR="002926C6" w:rsidRPr="00CA4C03" w:rsidSect="00773C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3DB" w:rsidRDefault="001303DB" w:rsidP="00E428CD">
      <w:pPr>
        <w:spacing w:after="0" w:line="240" w:lineRule="auto"/>
      </w:pPr>
      <w:r>
        <w:separator/>
      </w:r>
    </w:p>
  </w:endnote>
  <w:endnote w:type="continuationSeparator" w:id="0">
    <w:p w:rsidR="001303DB" w:rsidRDefault="001303DB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EB8" w:rsidRDefault="006A3EB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3DB" w:rsidRDefault="001303DB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1303DB" w:rsidRPr="005735BD" w:rsidTr="00BB39E7">
      <w:tc>
        <w:tcPr>
          <w:tcW w:w="5954" w:type="dxa"/>
          <w:shd w:val="clear" w:color="auto" w:fill="595959"/>
          <w:vAlign w:val="center"/>
        </w:tcPr>
        <w:p w:rsidR="001303DB" w:rsidRPr="005735BD" w:rsidRDefault="001303DB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1303DB" w:rsidRPr="005735BD" w:rsidRDefault="001303DB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417" w:type="dxa"/>
          <w:shd w:val="clear" w:color="auto" w:fill="595959"/>
        </w:tcPr>
        <w:p w:rsidR="001303DB" w:rsidRPr="005735BD" w:rsidRDefault="001303DB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1303DB" w:rsidRPr="005735BD" w:rsidRDefault="0066673B" w:rsidP="00054426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1303DB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064B8E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3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1303DB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</w:t>
          </w:r>
          <w:r w:rsidR="00054426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4</w:t>
          </w:r>
        </w:p>
      </w:tc>
    </w:tr>
  </w:tbl>
  <w:p w:rsidR="001303DB" w:rsidRPr="004632B5" w:rsidRDefault="001303DB" w:rsidP="008A1BA7">
    <w:pPr>
      <w:spacing w:after="0" w:line="240" w:lineRule="auto"/>
      <w:rPr>
        <w:sz w:val="20"/>
        <w:szCs w:val="20"/>
      </w:rPr>
    </w:pPr>
  </w:p>
  <w:p w:rsidR="001303DB" w:rsidRPr="006C7924" w:rsidRDefault="001303DB" w:rsidP="006C7924">
    <w:pPr>
      <w:pStyle w:val="Rodap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EB8" w:rsidRDefault="006A3E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3DB" w:rsidRDefault="001303DB" w:rsidP="00E428CD">
      <w:pPr>
        <w:spacing w:after="0" w:line="240" w:lineRule="auto"/>
      </w:pPr>
      <w:r>
        <w:separator/>
      </w:r>
    </w:p>
  </w:footnote>
  <w:footnote w:type="continuationSeparator" w:id="0">
    <w:p w:rsidR="001303DB" w:rsidRDefault="001303DB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EB8" w:rsidRDefault="006A3EB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3DB" w:rsidRDefault="001303DB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1303DB" w:rsidRPr="00F11AF9" w:rsidRDefault="001303DB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1303DB" w:rsidRDefault="001303DB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1303DB" w:rsidRPr="00052033" w:rsidRDefault="001303DB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1303DB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1303DB" w:rsidRPr="005735BD" w:rsidRDefault="001303DB" w:rsidP="003306D7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 S</w:t>
          </w:r>
          <w:r w:rsidR="003306D7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TB Nº 002</w:t>
          </w:r>
        </w:p>
      </w:tc>
    </w:tr>
  </w:tbl>
  <w:p w:rsidR="001303DB" w:rsidRPr="00052033" w:rsidRDefault="001303DB">
    <w:pPr>
      <w:pStyle w:val="Cabealho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EB8" w:rsidRDefault="006A3E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0DE6665A"/>
    <w:multiLevelType w:val="multilevel"/>
    <w:tmpl w:val="0AB8AF3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/>
        <w:sz w:val="22"/>
        <w:szCs w:val="22"/>
      </w:rPr>
    </w:lvl>
    <w:lvl w:ilvl="2">
      <w:start w:val="1"/>
      <w:numFmt w:val="upperRoman"/>
      <w:lvlText w:val="%3."/>
      <w:lvlJc w:val="left"/>
      <w:pPr>
        <w:ind w:left="1004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3" w15:restartNumberingAfterBreak="0">
    <w:nsid w:val="11FB7F13"/>
    <w:multiLevelType w:val="hybridMultilevel"/>
    <w:tmpl w:val="7BA25E3A"/>
    <w:lvl w:ilvl="0" w:tplc="74742AB2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A75031"/>
    <w:multiLevelType w:val="hybridMultilevel"/>
    <w:tmpl w:val="046E6F40"/>
    <w:lvl w:ilvl="0" w:tplc="94ECB78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D2820E1"/>
    <w:multiLevelType w:val="hybridMultilevel"/>
    <w:tmpl w:val="FECC5EB0"/>
    <w:lvl w:ilvl="0" w:tplc="8214DC8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C5084"/>
    <w:multiLevelType w:val="multilevel"/>
    <w:tmpl w:val="58F89D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11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7685FCB"/>
    <w:multiLevelType w:val="multilevel"/>
    <w:tmpl w:val="4D320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3" w15:restartNumberingAfterBreak="0">
    <w:nsid w:val="39512035"/>
    <w:multiLevelType w:val="multilevel"/>
    <w:tmpl w:val="939E81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4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14" w15:restartNumberingAfterBreak="0">
    <w:nsid w:val="3A2A173D"/>
    <w:multiLevelType w:val="multilevel"/>
    <w:tmpl w:val="45147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/>
        <w:sz w:val="22"/>
        <w:szCs w:val="22"/>
      </w:rPr>
    </w:lvl>
    <w:lvl w:ilvl="2">
      <w:start w:val="1"/>
      <w:numFmt w:val="upperRoman"/>
      <w:lvlText w:val="%3."/>
      <w:lvlJc w:val="left"/>
      <w:pPr>
        <w:ind w:left="1004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5" w15:restartNumberingAfterBreak="0">
    <w:nsid w:val="3AC55EEB"/>
    <w:multiLevelType w:val="multilevel"/>
    <w:tmpl w:val="DD967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07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3054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4401" w:hanging="108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53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67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772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906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0056" w:hanging="1800"/>
      </w:pPr>
      <w:rPr>
        <w:rFonts w:eastAsia="Calibri" w:hint="default"/>
      </w:rPr>
    </w:lvl>
  </w:abstractNum>
  <w:abstractNum w:abstractNumId="16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1906A4C"/>
    <w:multiLevelType w:val="multilevel"/>
    <w:tmpl w:val="F39ADD76"/>
    <w:lvl w:ilvl="0">
      <w:start w:val="1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8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4E535D1"/>
    <w:multiLevelType w:val="multilevel"/>
    <w:tmpl w:val="0AB8AF3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/>
        <w:sz w:val="22"/>
        <w:szCs w:val="22"/>
      </w:rPr>
    </w:lvl>
    <w:lvl w:ilvl="2">
      <w:start w:val="1"/>
      <w:numFmt w:val="upperRoman"/>
      <w:lvlText w:val="%3."/>
      <w:lvlJc w:val="left"/>
      <w:pPr>
        <w:ind w:left="1004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0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5AA4447"/>
    <w:multiLevelType w:val="hybridMultilevel"/>
    <w:tmpl w:val="1B32BE62"/>
    <w:lvl w:ilvl="0" w:tplc="EDA0CA6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C1BEE"/>
    <w:multiLevelType w:val="multilevel"/>
    <w:tmpl w:val="9B3826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3" w15:restartNumberingAfterBreak="0">
    <w:nsid w:val="47BD6E3E"/>
    <w:multiLevelType w:val="multilevel"/>
    <w:tmpl w:val="3F145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/>
        <w:sz w:val="22"/>
        <w:szCs w:val="22"/>
      </w:rPr>
    </w:lvl>
    <w:lvl w:ilvl="2">
      <w:start w:val="1"/>
      <w:numFmt w:val="upperRoman"/>
      <w:lvlText w:val="%3 - "/>
      <w:lvlJc w:val="left"/>
      <w:pPr>
        <w:ind w:left="1004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4" w15:restartNumberingAfterBreak="0">
    <w:nsid w:val="47C64ABE"/>
    <w:multiLevelType w:val="hybridMultilevel"/>
    <w:tmpl w:val="9D50A8C0"/>
    <w:lvl w:ilvl="0" w:tplc="2400864E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F9A6F9F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B6FECE5A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F644135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8C541C6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A180512E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A9080D54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D2D0FCEA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5778EC12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5" w15:restartNumberingAfterBreak="0">
    <w:nsid w:val="4B5F3504"/>
    <w:multiLevelType w:val="multilevel"/>
    <w:tmpl w:val="86F045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5B1699"/>
    <w:multiLevelType w:val="multilevel"/>
    <w:tmpl w:val="60BCA7DC"/>
    <w:lvl w:ilvl="0">
      <w:start w:val="1"/>
      <w:numFmt w:val="decimal"/>
      <w:pStyle w:val="biz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iz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iz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iz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iz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0897028"/>
    <w:multiLevelType w:val="hybridMultilevel"/>
    <w:tmpl w:val="046E6F40"/>
    <w:lvl w:ilvl="0" w:tplc="94ECB78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2525BD8"/>
    <w:multiLevelType w:val="multilevel"/>
    <w:tmpl w:val="939E81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4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30" w15:restartNumberingAfterBreak="0">
    <w:nsid w:val="593A57D1"/>
    <w:multiLevelType w:val="hybridMultilevel"/>
    <w:tmpl w:val="80C809EA"/>
    <w:lvl w:ilvl="0" w:tplc="B8DAF53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A6D25"/>
    <w:multiLevelType w:val="multilevel"/>
    <w:tmpl w:val="F6EC64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/>
      </w:rPr>
    </w:lvl>
  </w:abstractNum>
  <w:abstractNum w:abstractNumId="32" w15:restartNumberingAfterBreak="0">
    <w:nsid w:val="6CB80D09"/>
    <w:multiLevelType w:val="multilevel"/>
    <w:tmpl w:val="046E6F40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E464801"/>
    <w:multiLevelType w:val="hybridMultilevel"/>
    <w:tmpl w:val="2ACEAD64"/>
    <w:lvl w:ilvl="0" w:tplc="A386DC0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35" w15:restartNumberingAfterBreak="0">
    <w:nsid w:val="7A6019F7"/>
    <w:multiLevelType w:val="hybridMultilevel"/>
    <w:tmpl w:val="BC0EDA4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6"/>
  </w:num>
  <w:num w:numId="3">
    <w:abstractNumId w:val="4"/>
  </w:num>
  <w:num w:numId="4">
    <w:abstractNumId w:val="27"/>
  </w:num>
  <w:num w:numId="5">
    <w:abstractNumId w:val="16"/>
  </w:num>
  <w:num w:numId="6">
    <w:abstractNumId w:val="34"/>
  </w:num>
  <w:num w:numId="7">
    <w:abstractNumId w:val="18"/>
  </w:num>
  <w:num w:numId="8">
    <w:abstractNumId w:val="8"/>
  </w:num>
  <w:num w:numId="9">
    <w:abstractNumId w:val="0"/>
  </w:num>
  <w:num w:numId="10">
    <w:abstractNumId w:val="20"/>
  </w:num>
  <w:num w:numId="11">
    <w:abstractNumId w:val="7"/>
  </w:num>
  <w:num w:numId="12">
    <w:abstractNumId w:val="11"/>
  </w:num>
  <w:num w:numId="13">
    <w:abstractNumId w:val="14"/>
  </w:num>
  <w:num w:numId="14">
    <w:abstractNumId w:val="12"/>
  </w:num>
  <w:num w:numId="15">
    <w:abstractNumId w:val="1"/>
  </w:num>
  <w:num w:numId="16">
    <w:abstractNumId w:val="26"/>
  </w:num>
  <w:num w:numId="17">
    <w:abstractNumId w:val="31"/>
  </w:num>
  <w:num w:numId="18">
    <w:abstractNumId w:val="23"/>
  </w:num>
  <w:num w:numId="19">
    <w:abstractNumId w:val="3"/>
  </w:num>
  <w:num w:numId="20">
    <w:abstractNumId w:val="35"/>
  </w:num>
  <w:num w:numId="21">
    <w:abstractNumId w:val="17"/>
  </w:num>
  <w:num w:numId="22">
    <w:abstractNumId w:val="10"/>
  </w:num>
  <w:num w:numId="23">
    <w:abstractNumId w:val="13"/>
  </w:num>
  <w:num w:numId="24">
    <w:abstractNumId w:val="25"/>
  </w:num>
  <w:num w:numId="25">
    <w:abstractNumId w:val="19"/>
  </w:num>
  <w:num w:numId="26">
    <w:abstractNumId w:val="22"/>
  </w:num>
  <w:num w:numId="27">
    <w:abstractNumId w:val="2"/>
  </w:num>
  <w:num w:numId="28">
    <w:abstractNumId w:val="28"/>
  </w:num>
  <w:num w:numId="29">
    <w:abstractNumId w:val="33"/>
  </w:num>
  <w:num w:numId="30">
    <w:abstractNumId w:val="15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29"/>
  </w:num>
  <w:num w:numId="38">
    <w:abstractNumId w:val="9"/>
  </w:num>
  <w:num w:numId="39">
    <w:abstractNumId w:val="5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30"/>
  </w:num>
  <w:num w:numId="43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nN+543+Tx+xBcdE312tNtw0V6YyfaQH+xOOtnkYYzwvMqUYkvhlxB0ztF+IOHeMnO88pWR8KLe7+Nn6eEv7OjA==" w:salt="GA4fkeBeptUfpaJ/DWh6dA=="/>
  <w:defaultTabStop w:val="709"/>
  <w:autoHyphenation/>
  <w:hyphenationZone w:val="397"/>
  <w:characterSpacingControl w:val="doNotCompress"/>
  <w:hdrShapeDefaults>
    <o:shapedefaults v:ext="edit" spidmax="177153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09"/>
    <w:rsid w:val="0000066B"/>
    <w:rsid w:val="00000795"/>
    <w:rsid w:val="00000D09"/>
    <w:rsid w:val="00001CE8"/>
    <w:rsid w:val="000050C5"/>
    <w:rsid w:val="000052E7"/>
    <w:rsid w:val="000053FD"/>
    <w:rsid w:val="000106DB"/>
    <w:rsid w:val="00010913"/>
    <w:rsid w:val="00010B11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35"/>
    <w:rsid w:val="00017C78"/>
    <w:rsid w:val="00020C44"/>
    <w:rsid w:val="00020D70"/>
    <w:rsid w:val="00022188"/>
    <w:rsid w:val="00025A18"/>
    <w:rsid w:val="00025AF6"/>
    <w:rsid w:val="00025B07"/>
    <w:rsid w:val="00026717"/>
    <w:rsid w:val="00026A0D"/>
    <w:rsid w:val="00026AAB"/>
    <w:rsid w:val="00026EC7"/>
    <w:rsid w:val="0002703F"/>
    <w:rsid w:val="000274E9"/>
    <w:rsid w:val="00030601"/>
    <w:rsid w:val="00030C7C"/>
    <w:rsid w:val="000318D0"/>
    <w:rsid w:val="000327A5"/>
    <w:rsid w:val="000327AB"/>
    <w:rsid w:val="00032E85"/>
    <w:rsid w:val="00033108"/>
    <w:rsid w:val="00033D61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2706"/>
    <w:rsid w:val="00042766"/>
    <w:rsid w:val="000429B5"/>
    <w:rsid w:val="00042E67"/>
    <w:rsid w:val="00043A76"/>
    <w:rsid w:val="00044725"/>
    <w:rsid w:val="000448EB"/>
    <w:rsid w:val="00044BDE"/>
    <w:rsid w:val="00047008"/>
    <w:rsid w:val="00047D1D"/>
    <w:rsid w:val="000509BF"/>
    <w:rsid w:val="00050CAF"/>
    <w:rsid w:val="00050D99"/>
    <w:rsid w:val="00051405"/>
    <w:rsid w:val="00051CA9"/>
    <w:rsid w:val="00052033"/>
    <w:rsid w:val="00054426"/>
    <w:rsid w:val="00054809"/>
    <w:rsid w:val="00055103"/>
    <w:rsid w:val="000552CC"/>
    <w:rsid w:val="00055DFF"/>
    <w:rsid w:val="00057063"/>
    <w:rsid w:val="0005740B"/>
    <w:rsid w:val="000611D4"/>
    <w:rsid w:val="00061719"/>
    <w:rsid w:val="00062AD7"/>
    <w:rsid w:val="00062D1A"/>
    <w:rsid w:val="00064B8E"/>
    <w:rsid w:val="000654AC"/>
    <w:rsid w:val="00065D0D"/>
    <w:rsid w:val="00066891"/>
    <w:rsid w:val="00067C8D"/>
    <w:rsid w:val="00070BDE"/>
    <w:rsid w:val="00070FE4"/>
    <w:rsid w:val="00071C7B"/>
    <w:rsid w:val="00072962"/>
    <w:rsid w:val="00072D22"/>
    <w:rsid w:val="00072D42"/>
    <w:rsid w:val="00073139"/>
    <w:rsid w:val="0007385A"/>
    <w:rsid w:val="000741F1"/>
    <w:rsid w:val="00074316"/>
    <w:rsid w:val="00075AC1"/>
    <w:rsid w:val="00075C78"/>
    <w:rsid w:val="000770CC"/>
    <w:rsid w:val="00077496"/>
    <w:rsid w:val="0007774B"/>
    <w:rsid w:val="000777BD"/>
    <w:rsid w:val="000800B3"/>
    <w:rsid w:val="00082BEB"/>
    <w:rsid w:val="0008335A"/>
    <w:rsid w:val="00083EFD"/>
    <w:rsid w:val="00084019"/>
    <w:rsid w:val="0008405B"/>
    <w:rsid w:val="000849A0"/>
    <w:rsid w:val="00084D2E"/>
    <w:rsid w:val="00084FA6"/>
    <w:rsid w:val="00085535"/>
    <w:rsid w:val="00085D7B"/>
    <w:rsid w:val="000868F9"/>
    <w:rsid w:val="00086C54"/>
    <w:rsid w:val="000873C8"/>
    <w:rsid w:val="000875A4"/>
    <w:rsid w:val="00087E86"/>
    <w:rsid w:val="00090F93"/>
    <w:rsid w:val="00091923"/>
    <w:rsid w:val="00091989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5A17"/>
    <w:rsid w:val="000A76C0"/>
    <w:rsid w:val="000B011D"/>
    <w:rsid w:val="000B0A0F"/>
    <w:rsid w:val="000B0C60"/>
    <w:rsid w:val="000B34F6"/>
    <w:rsid w:val="000B3D69"/>
    <w:rsid w:val="000B448F"/>
    <w:rsid w:val="000B4FDF"/>
    <w:rsid w:val="000B50A8"/>
    <w:rsid w:val="000B694F"/>
    <w:rsid w:val="000B7E0C"/>
    <w:rsid w:val="000C0089"/>
    <w:rsid w:val="000C03DB"/>
    <w:rsid w:val="000C1A63"/>
    <w:rsid w:val="000C3772"/>
    <w:rsid w:val="000C394A"/>
    <w:rsid w:val="000C6B9D"/>
    <w:rsid w:val="000C6FCD"/>
    <w:rsid w:val="000C72C1"/>
    <w:rsid w:val="000C72E4"/>
    <w:rsid w:val="000D05E6"/>
    <w:rsid w:val="000D09D6"/>
    <w:rsid w:val="000D0C5C"/>
    <w:rsid w:val="000D1547"/>
    <w:rsid w:val="000D22D5"/>
    <w:rsid w:val="000D5833"/>
    <w:rsid w:val="000D75E4"/>
    <w:rsid w:val="000E0352"/>
    <w:rsid w:val="000E2F4C"/>
    <w:rsid w:val="000E2FDF"/>
    <w:rsid w:val="000E5A3C"/>
    <w:rsid w:val="000E6A83"/>
    <w:rsid w:val="000E6C96"/>
    <w:rsid w:val="000E77C3"/>
    <w:rsid w:val="000F04B4"/>
    <w:rsid w:val="000F05FF"/>
    <w:rsid w:val="000F1AAA"/>
    <w:rsid w:val="000F27A9"/>
    <w:rsid w:val="000F2E82"/>
    <w:rsid w:val="000F3018"/>
    <w:rsid w:val="000F377A"/>
    <w:rsid w:val="000F5655"/>
    <w:rsid w:val="000F5C7E"/>
    <w:rsid w:val="000F6DE7"/>
    <w:rsid w:val="000F74F4"/>
    <w:rsid w:val="00102329"/>
    <w:rsid w:val="001023D9"/>
    <w:rsid w:val="0010253D"/>
    <w:rsid w:val="001026DC"/>
    <w:rsid w:val="0010295C"/>
    <w:rsid w:val="00103047"/>
    <w:rsid w:val="00104766"/>
    <w:rsid w:val="00104A0E"/>
    <w:rsid w:val="001066F9"/>
    <w:rsid w:val="00106913"/>
    <w:rsid w:val="00107047"/>
    <w:rsid w:val="00107905"/>
    <w:rsid w:val="00107FB8"/>
    <w:rsid w:val="001113DB"/>
    <w:rsid w:val="00112654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285E"/>
    <w:rsid w:val="0012406A"/>
    <w:rsid w:val="00124C37"/>
    <w:rsid w:val="00125C9D"/>
    <w:rsid w:val="001263B0"/>
    <w:rsid w:val="00126BCD"/>
    <w:rsid w:val="00127035"/>
    <w:rsid w:val="0012762F"/>
    <w:rsid w:val="00127E71"/>
    <w:rsid w:val="001303DB"/>
    <w:rsid w:val="00131658"/>
    <w:rsid w:val="00131EA1"/>
    <w:rsid w:val="00131FE4"/>
    <w:rsid w:val="00132FA6"/>
    <w:rsid w:val="001337AD"/>
    <w:rsid w:val="00133949"/>
    <w:rsid w:val="001344A6"/>
    <w:rsid w:val="00134C9F"/>
    <w:rsid w:val="001359CE"/>
    <w:rsid w:val="00135AFE"/>
    <w:rsid w:val="00135E62"/>
    <w:rsid w:val="00136244"/>
    <w:rsid w:val="001363AE"/>
    <w:rsid w:val="0013640A"/>
    <w:rsid w:val="00137E54"/>
    <w:rsid w:val="00141002"/>
    <w:rsid w:val="00141440"/>
    <w:rsid w:val="00141AC2"/>
    <w:rsid w:val="00143BB6"/>
    <w:rsid w:val="00145618"/>
    <w:rsid w:val="00145767"/>
    <w:rsid w:val="001460EF"/>
    <w:rsid w:val="001463B9"/>
    <w:rsid w:val="001464CC"/>
    <w:rsid w:val="00146A47"/>
    <w:rsid w:val="00147E39"/>
    <w:rsid w:val="00150D53"/>
    <w:rsid w:val="00150F16"/>
    <w:rsid w:val="001511E2"/>
    <w:rsid w:val="001514DB"/>
    <w:rsid w:val="00151BF7"/>
    <w:rsid w:val="00151CBF"/>
    <w:rsid w:val="0015208B"/>
    <w:rsid w:val="00152151"/>
    <w:rsid w:val="00152DC5"/>
    <w:rsid w:val="00153F64"/>
    <w:rsid w:val="0015400E"/>
    <w:rsid w:val="0015404D"/>
    <w:rsid w:val="00156939"/>
    <w:rsid w:val="0015751D"/>
    <w:rsid w:val="0015768E"/>
    <w:rsid w:val="001607CA"/>
    <w:rsid w:val="0016081D"/>
    <w:rsid w:val="00161E18"/>
    <w:rsid w:val="00162CFD"/>
    <w:rsid w:val="0016328F"/>
    <w:rsid w:val="0016526F"/>
    <w:rsid w:val="0016541C"/>
    <w:rsid w:val="00166B71"/>
    <w:rsid w:val="0016789F"/>
    <w:rsid w:val="00170806"/>
    <w:rsid w:val="0017483F"/>
    <w:rsid w:val="0017506E"/>
    <w:rsid w:val="00175AB4"/>
    <w:rsid w:val="00175FAC"/>
    <w:rsid w:val="00177F70"/>
    <w:rsid w:val="00177FDD"/>
    <w:rsid w:val="0018041A"/>
    <w:rsid w:val="00181183"/>
    <w:rsid w:val="00181838"/>
    <w:rsid w:val="00182ADB"/>
    <w:rsid w:val="00182F99"/>
    <w:rsid w:val="001836A2"/>
    <w:rsid w:val="00184925"/>
    <w:rsid w:val="00186474"/>
    <w:rsid w:val="001874ED"/>
    <w:rsid w:val="00190372"/>
    <w:rsid w:val="00191442"/>
    <w:rsid w:val="001918E7"/>
    <w:rsid w:val="001920A2"/>
    <w:rsid w:val="0019269A"/>
    <w:rsid w:val="00193B0D"/>
    <w:rsid w:val="00193FE5"/>
    <w:rsid w:val="00194254"/>
    <w:rsid w:val="001948AE"/>
    <w:rsid w:val="00195007"/>
    <w:rsid w:val="00195D13"/>
    <w:rsid w:val="00196375"/>
    <w:rsid w:val="00196F94"/>
    <w:rsid w:val="00197599"/>
    <w:rsid w:val="00197607"/>
    <w:rsid w:val="001A1FDB"/>
    <w:rsid w:val="001A2D25"/>
    <w:rsid w:val="001A3D10"/>
    <w:rsid w:val="001A3E56"/>
    <w:rsid w:val="001A448E"/>
    <w:rsid w:val="001A4659"/>
    <w:rsid w:val="001A4C6B"/>
    <w:rsid w:val="001A5082"/>
    <w:rsid w:val="001A51D8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74D"/>
    <w:rsid w:val="001B53CD"/>
    <w:rsid w:val="001C0189"/>
    <w:rsid w:val="001C14DB"/>
    <w:rsid w:val="001C15A3"/>
    <w:rsid w:val="001C1B66"/>
    <w:rsid w:val="001C3AD8"/>
    <w:rsid w:val="001C53BA"/>
    <w:rsid w:val="001C5E12"/>
    <w:rsid w:val="001C6A24"/>
    <w:rsid w:val="001C6E95"/>
    <w:rsid w:val="001C6EAB"/>
    <w:rsid w:val="001C7F60"/>
    <w:rsid w:val="001D0406"/>
    <w:rsid w:val="001D156A"/>
    <w:rsid w:val="001D1920"/>
    <w:rsid w:val="001D2234"/>
    <w:rsid w:val="001D3053"/>
    <w:rsid w:val="001D4D5E"/>
    <w:rsid w:val="001D4F0E"/>
    <w:rsid w:val="001E0D5C"/>
    <w:rsid w:val="001E0DFD"/>
    <w:rsid w:val="001E1E6B"/>
    <w:rsid w:val="001E32EC"/>
    <w:rsid w:val="001E32FE"/>
    <w:rsid w:val="001E332B"/>
    <w:rsid w:val="001E35B8"/>
    <w:rsid w:val="001E48B2"/>
    <w:rsid w:val="001E54EF"/>
    <w:rsid w:val="001E6234"/>
    <w:rsid w:val="001E750A"/>
    <w:rsid w:val="001F010D"/>
    <w:rsid w:val="001F22B0"/>
    <w:rsid w:val="001F2603"/>
    <w:rsid w:val="001F367E"/>
    <w:rsid w:val="001F382A"/>
    <w:rsid w:val="001F3C5F"/>
    <w:rsid w:val="001F526B"/>
    <w:rsid w:val="001F59C9"/>
    <w:rsid w:val="001F5A8B"/>
    <w:rsid w:val="001F63C8"/>
    <w:rsid w:val="001F6972"/>
    <w:rsid w:val="001F7E39"/>
    <w:rsid w:val="00200A92"/>
    <w:rsid w:val="00200BE3"/>
    <w:rsid w:val="0020144B"/>
    <w:rsid w:val="00202C88"/>
    <w:rsid w:val="0020318B"/>
    <w:rsid w:val="00203C7F"/>
    <w:rsid w:val="00204231"/>
    <w:rsid w:val="002050A4"/>
    <w:rsid w:val="00206C87"/>
    <w:rsid w:val="00207525"/>
    <w:rsid w:val="00207A19"/>
    <w:rsid w:val="00211F8D"/>
    <w:rsid w:val="00212DCB"/>
    <w:rsid w:val="00212E15"/>
    <w:rsid w:val="00213195"/>
    <w:rsid w:val="00213D64"/>
    <w:rsid w:val="002146A4"/>
    <w:rsid w:val="00216A6E"/>
    <w:rsid w:val="00216B17"/>
    <w:rsid w:val="00216CB8"/>
    <w:rsid w:val="002176F8"/>
    <w:rsid w:val="00217B8B"/>
    <w:rsid w:val="00221F6D"/>
    <w:rsid w:val="0022226E"/>
    <w:rsid w:val="002232CF"/>
    <w:rsid w:val="00223F91"/>
    <w:rsid w:val="00224577"/>
    <w:rsid w:val="002248CE"/>
    <w:rsid w:val="0022556B"/>
    <w:rsid w:val="00225A07"/>
    <w:rsid w:val="00226C1C"/>
    <w:rsid w:val="00226C76"/>
    <w:rsid w:val="002276A3"/>
    <w:rsid w:val="0022781F"/>
    <w:rsid w:val="002307BC"/>
    <w:rsid w:val="002310EC"/>
    <w:rsid w:val="00231117"/>
    <w:rsid w:val="00232791"/>
    <w:rsid w:val="00232A67"/>
    <w:rsid w:val="00234411"/>
    <w:rsid w:val="002351ED"/>
    <w:rsid w:val="00235E44"/>
    <w:rsid w:val="00236531"/>
    <w:rsid w:val="002378C6"/>
    <w:rsid w:val="00237B1D"/>
    <w:rsid w:val="0024143C"/>
    <w:rsid w:val="002416FD"/>
    <w:rsid w:val="00242040"/>
    <w:rsid w:val="0024353C"/>
    <w:rsid w:val="0024473B"/>
    <w:rsid w:val="00245D30"/>
    <w:rsid w:val="0024674A"/>
    <w:rsid w:val="0024793C"/>
    <w:rsid w:val="00247D79"/>
    <w:rsid w:val="00251B3F"/>
    <w:rsid w:val="002530A6"/>
    <w:rsid w:val="002557B6"/>
    <w:rsid w:val="00255B32"/>
    <w:rsid w:val="00256B91"/>
    <w:rsid w:val="00256D17"/>
    <w:rsid w:val="00256F89"/>
    <w:rsid w:val="00257357"/>
    <w:rsid w:val="00260A55"/>
    <w:rsid w:val="00262192"/>
    <w:rsid w:val="002621EF"/>
    <w:rsid w:val="00262A4D"/>
    <w:rsid w:val="00265562"/>
    <w:rsid w:val="00265C79"/>
    <w:rsid w:val="00267772"/>
    <w:rsid w:val="00267B8A"/>
    <w:rsid w:val="0027130F"/>
    <w:rsid w:val="00271959"/>
    <w:rsid w:val="0027263B"/>
    <w:rsid w:val="0027279B"/>
    <w:rsid w:val="00272B0E"/>
    <w:rsid w:val="00272CE1"/>
    <w:rsid w:val="002747C0"/>
    <w:rsid w:val="002772CB"/>
    <w:rsid w:val="00280C65"/>
    <w:rsid w:val="00280DB4"/>
    <w:rsid w:val="00282C15"/>
    <w:rsid w:val="00282CA2"/>
    <w:rsid w:val="002839DC"/>
    <w:rsid w:val="00283AA1"/>
    <w:rsid w:val="002840A2"/>
    <w:rsid w:val="0028411E"/>
    <w:rsid w:val="00286715"/>
    <w:rsid w:val="002871CE"/>
    <w:rsid w:val="00287209"/>
    <w:rsid w:val="002879DF"/>
    <w:rsid w:val="002903D1"/>
    <w:rsid w:val="002926C6"/>
    <w:rsid w:val="002963ED"/>
    <w:rsid w:val="00296692"/>
    <w:rsid w:val="00297D55"/>
    <w:rsid w:val="00297E54"/>
    <w:rsid w:val="002A0ABA"/>
    <w:rsid w:val="002A10DC"/>
    <w:rsid w:val="002A13FA"/>
    <w:rsid w:val="002A210F"/>
    <w:rsid w:val="002A27C0"/>
    <w:rsid w:val="002A2C15"/>
    <w:rsid w:val="002A488E"/>
    <w:rsid w:val="002A615C"/>
    <w:rsid w:val="002A6FFD"/>
    <w:rsid w:val="002A763B"/>
    <w:rsid w:val="002A7710"/>
    <w:rsid w:val="002B0252"/>
    <w:rsid w:val="002B0D33"/>
    <w:rsid w:val="002B0D41"/>
    <w:rsid w:val="002B0E31"/>
    <w:rsid w:val="002B2136"/>
    <w:rsid w:val="002B23BE"/>
    <w:rsid w:val="002B25B0"/>
    <w:rsid w:val="002B2879"/>
    <w:rsid w:val="002B2E8F"/>
    <w:rsid w:val="002B37B6"/>
    <w:rsid w:val="002B40F5"/>
    <w:rsid w:val="002B431E"/>
    <w:rsid w:val="002B43B2"/>
    <w:rsid w:val="002B4426"/>
    <w:rsid w:val="002B44D9"/>
    <w:rsid w:val="002B4A16"/>
    <w:rsid w:val="002C138B"/>
    <w:rsid w:val="002C3317"/>
    <w:rsid w:val="002C35EA"/>
    <w:rsid w:val="002C3B49"/>
    <w:rsid w:val="002C3CF6"/>
    <w:rsid w:val="002C3DBA"/>
    <w:rsid w:val="002C3F22"/>
    <w:rsid w:val="002C3F6E"/>
    <w:rsid w:val="002C41FF"/>
    <w:rsid w:val="002C4270"/>
    <w:rsid w:val="002C4742"/>
    <w:rsid w:val="002C4CFA"/>
    <w:rsid w:val="002C4EFA"/>
    <w:rsid w:val="002C4FBD"/>
    <w:rsid w:val="002C5D23"/>
    <w:rsid w:val="002C603C"/>
    <w:rsid w:val="002C65A6"/>
    <w:rsid w:val="002C6D33"/>
    <w:rsid w:val="002C78B5"/>
    <w:rsid w:val="002C7E1E"/>
    <w:rsid w:val="002D0090"/>
    <w:rsid w:val="002D10E9"/>
    <w:rsid w:val="002D1944"/>
    <w:rsid w:val="002D198E"/>
    <w:rsid w:val="002D19D4"/>
    <w:rsid w:val="002D2091"/>
    <w:rsid w:val="002D262E"/>
    <w:rsid w:val="002D2D31"/>
    <w:rsid w:val="002D373E"/>
    <w:rsid w:val="002D3CD8"/>
    <w:rsid w:val="002D5BA6"/>
    <w:rsid w:val="002D6815"/>
    <w:rsid w:val="002D70C2"/>
    <w:rsid w:val="002D7DFA"/>
    <w:rsid w:val="002E1335"/>
    <w:rsid w:val="002E199B"/>
    <w:rsid w:val="002E2058"/>
    <w:rsid w:val="002E3257"/>
    <w:rsid w:val="002E50CE"/>
    <w:rsid w:val="002E5115"/>
    <w:rsid w:val="002F0BC0"/>
    <w:rsid w:val="002F1007"/>
    <w:rsid w:val="002F3209"/>
    <w:rsid w:val="002F460D"/>
    <w:rsid w:val="002F6479"/>
    <w:rsid w:val="002F6A8B"/>
    <w:rsid w:val="003000BD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6A3"/>
    <w:rsid w:val="00307B8A"/>
    <w:rsid w:val="0031012E"/>
    <w:rsid w:val="00310A8F"/>
    <w:rsid w:val="003117FA"/>
    <w:rsid w:val="00312866"/>
    <w:rsid w:val="00312CA1"/>
    <w:rsid w:val="0031347D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446"/>
    <w:rsid w:val="00321C76"/>
    <w:rsid w:val="00322169"/>
    <w:rsid w:val="00322FFE"/>
    <w:rsid w:val="0032555B"/>
    <w:rsid w:val="00325BEF"/>
    <w:rsid w:val="00326488"/>
    <w:rsid w:val="0032692E"/>
    <w:rsid w:val="00327892"/>
    <w:rsid w:val="003306D7"/>
    <w:rsid w:val="0033101B"/>
    <w:rsid w:val="00331693"/>
    <w:rsid w:val="00331A1B"/>
    <w:rsid w:val="0033207E"/>
    <w:rsid w:val="003339CF"/>
    <w:rsid w:val="003339F3"/>
    <w:rsid w:val="00334D89"/>
    <w:rsid w:val="003376CF"/>
    <w:rsid w:val="00340011"/>
    <w:rsid w:val="0034113D"/>
    <w:rsid w:val="00341401"/>
    <w:rsid w:val="003419BE"/>
    <w:rsid w:val="00343D03"/>
    <w:rsid w:val="00344970"/>
    <w:rsid w:val="00345061"/>
    <w:rsid w:val="00345304"/>
    <w:rsid w:val="003455C6"/>
    <w:rsid w:val="00345E62"/>
    <w:rsid w:val="003460BA"/>
    <w:rsid w:val="0035152D"/>
    <w:rsid w:val="00351AFD"/>
    <w:rsid w:val="00351DF6"/>
    <w:rsid w:val="00352405"/>
    <w:rsid w:val="00352B4F"/>
    <w:rsid w:val="00353473"/>
    <w:rsid w:val="003536BD"/>
    <w:rsid w:val="00353DF5"/>
    <w:rsid w:val="00354300"/>
    <w:rsid w:val="003554CC"/>
    <w:rsid w:val="003571A1"/>
    <w:rsid w:val="003576F5"/>
    <w:rsid w:val="00357F1F"/>
    <w:rsid w:val="00360DC5"/>
    <w:rsid w:val="003614A3"/>
    <w:rsid w:val="00362C6A"/>
    <w:rsid w:val="0036415D"/>
    <w:rsid w:val="00364D90"/>
    <w:rsid w:val="00364F69"/>
    <w:rsid w:val="00367B8C"/>
    <w:rsid w:val="00367D3A"/>
    <w:rsid w:val="00370092"/>
    <w:rsid w:val="0037047C"/>
    <w:rsid w:val="0037063D"/>
    <w:rsid w:val="00370A32"/>
    <w:rsid w:val="00372AFE"/>
    <w:rsid w:val="0037333F"/>
    <w:rsid w:val="0037367E"/>
    <w:rsid w:val="00373C86"/>
    <w:rsid w:val="0037424D"/>
    <w:rsid w:val="003742CD"/>
    <w:rsid w:val="0037548D"/>
    <w:rsid w:val="00376FD1"/>
    <w:rsid w:val="00377A6B"/>
    <w:rsid w:val="00380D88"/>
    <w:rsid w:val="00382FE8"/>
    <w:rsid w:val="00383E03"/>
    <w:rsid w:val="00384229"/>
    <w:rsid w:val="003857E5"/>
    <w:rsid w:val="0038724A"/>
    <w:rsid w:val="00387776"/>
    <w:rsid w:val="003878F7"/>
    <w:rsid w:val="003901BF"/>
    <w:rsid w:val="0039267B"/>
    <w:rsid w:val="003931F0"/>
    <w:rsid w:val="00393981"/>
    <w:rsid w:val="00393AE3"/>
    <w:rsid w:val="00395AA8"/>
    <w:rsid w:val="0039657C"/>
    <w:rsid w:val="0039660A"/>
    <w:rsid w:val="00397F96"/>
    <w:rsid w:val="003A13D8"/>
    <w:rsid w:val="003A24D4"/>
    <w:rsid w:val="003A31A0"/>
    <w:rsid w:val="003A3262"/>
    <w:rsid w:val="003A5687"/>
    <w:rsid w:val="003A5F93"/>
    <w:rsid w:val="003A656A"/>
    <w:rsid w:val="003A6987"/>
    <w:rsid w:val="003A70D1"/>
    <w:rsid w:val="003A72B4"/>
    <w:rsid w:val="003B060F"/>
    <w:rsid w:val="003B2852"/>
    <w:rsid w:val="003B3BAC"/>
    <w:rsid w:val="003B4133"/>
    <w:rsid w:val="003B4D2C"/>
    <w:rsid w:val="003B5BFD"/>
    <w:rsid w:val="003B60D8"/>
    <w:rsid w:val="003B62F9"/>
    <w:rsid w:val="003C0818"/>
    <w:rsid w:val="003C1D58"/>
    <w:rsid w:val="003C258A"/>
    <w:rsid w:val="003C3326"/>
    <w:rsid w:val="003C4183"/>
    <w:rsid w:val="003C4543"/>
    <w:rsid w:val="003C4A2E"/>
    <w:rsid w:val="003C5883"/>
    <w:rsid w:val="003C652F"/>
    <w:rsid w:val="003C736D"/>
    <w:rsid w:val="003C7D36"/>
    <w:rsid w:val="003D016C"/>
    <w:rsid w:val="003D0706"/>
    <w:rsid w:val="003D0B42"/>
    <w:rsid w:val="003D0C21"/>
    <w:rsid w:val="003D1B7C"/>
    <w:rsid w:val="003D32AB"/>
    <w:rsid w:val="003D374E"/>
    <w:rsid w:val="003D427C"/>
    <w:rsid w:val="003D514E"/>
    <w:rsid w:val="003D5423"/>
    <w:rsid w:val="003D5BF7"/>
    <w:rsid w:val="003D658D"/>
    <w:rsid w:val="003D7BD9"/>
    <w:rsid w:val="003D7FF1"/>
    <w:rsid w:val="003E043E"/>
    <w:rsid w:val="003E19FA"/>
    <w:rsid w:val="003E1ABC"/>
    <w:rsid w:val="003E2536"/>
    <w:rsid w:val="003E345B"/>
    <w:rsid w:val="003E3918"/>
    <w:rsid w:val="003E3ECB"/>
    <w:rsid w:val="003E5E87"/>
    <w:rsid w:val="003E759B"/>
    <w:rsid w:val="003F3DBE"/>
    <w:rsid w:val="003F43E6"/>
    <w:rsid w:val="003F4593"/>
    <w:rsid w:val="003F46AF"/>
    <w:rsid w:val="003F504B"/>
    <w:rsid w:val="003F52FF"/>
    <w:rsid w:val="003F712D"/>
    <w:rsid w:val="00400118"/>
    <w:rsid w:val="0040080C"/>
    <w:rsid w:val="00400B83"/>
    <w:rsid w:val="00400DF3"/>
    <w:rsid w:val="00400EDC"/>
    <w:rsid w:val="00401FC4"/>
    <w:rsid w:val="0040216A"/>
    <w:rsid w:val="00402772"/>
    <w:rsid w:val="004037C7"/>
    <w:rsid w:val="00403D95"/>
    <w:rsid w:val="00404337"/>
    <w:rsid w:val="00404DA2"/>
    <w:rsid w:val="00404E59"/>
    <w:rsid w:val="00405117"/>
    <w:rsid w:val="00405D13"/>
    <w:rsid w:val="00405D62"/>
    <w:rsid w:val="00406502"/>
    <w:rsid w:val="00407DF7"/>
    <w:rsid w:val="00410F71"/>
    <w:rsid w:val="00413CD3"/>
    <w:rsid w:val="00414D99"/>
    <w:rsid w:val="00414FA5"/>
    <w:rsid w:val="00415981"/>
    <w:rsid w:val="00415B21"/>
    <w:rsid w:val="004164DA"/>
    <w:rsid w:val="0042152B"/>
    <w:rsid w:val="00421CF7"/>
    <w:rsid w:val="004223D2"/>
    <w:rsid w:val="004236BA"/>
    <w:rsid w:val="00424E93"/>
    <w:rsid w:val="0042632E"/>
    <w:rsid w:val="00427B76"/>
    <w:rsid w:val="004304F8"/>
    <w:rsid w:val="00431913"/>
    <w:rsid w:val="0043225C"/>
    <w:rsid w:val="004335F8"/>
    <w:rsid w:val="00433E65"/>
    <w:rsid w:val="00434577"/>
    <w:rsid w:val="00436989"/>
    <w:rsid w:val="00436CD9"/>
    <w:rsid w:val="00436F46"/>
    <w:rsid w:val="00436F76"/>
    <w:rsid w:val="00436FA9"/>
    <w:rsid w:val="00437DA6"/>
    <w:rsid w:val="0044084D"/>
    <w:rsid w:val="0044306B"/>
    <w:rsid w:val="004440AC"/>
    <w:rsid w:val="00444917"/>
    <w:rsid w:val="00445AB8"/>
    <w:rsid w:val="00445B73"/>
    <w:rsid w:val="00445FB9"/>
    <w:rsid w:val="00447680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6AE1"/>
    <w:rsid w:val="00457EE1"/>
    <w:rsid w:val="00460DE5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70140"/>
    <w:rsid w:val="00471B57"/>
    <w:rsid w:val="00472B0A"/>
    <w:rsid w:val="00472F2B"/>
    <w:rsid w:val="00473BDF"/>
    <w:rsid w:val="0047430B"/>
    <w:rsid w:val="00474E37"/>
    <w:rsid w:val="004753EA"/>
    <w:rsid w:val="00476050"/>
    <w:rsid w:val="00476599"/>
    <w:rsid w:val="004765B8"/>
    <w:rsid w:val="004765EF"/>
    <w:rsid w:val="00477136"/>
    <w:rsid w:val="00477DEF"/>
    <w:rsid w:val="00477F0B"/>
    <w:rsid w:val="00480468"/>
    <w:rsid w:val="00480B8B"/>
    <w:rsid w:val="0048138F"/>
    <w:rsid w:val="0048174D"/>
    <w:rsid w:val="00481BFB"/>
    <w:rsid w:val="00482CA3"/>
    <w:rsid w:val="00482CFC"/>
    <w:rsid w:val="00483B55"/>
    <w:rsid w:val="00484231"/>
    <w:rsid w:val="004850FB"/>
    <w:rsid w:val="00485E2E"/>
    <w:rsid w:val="00485EF3"/>
    <w:rsid w:val="00486DD9"/>
    <w:rsid w:val="00487026"/>
    <w:rsid w:val="00487FA0"/>
    <w:rsid w:val="00490754"/>
    <w:rsid w:val="00490957"/>
    <w:rsid w:val="00490E9D"/>
    <w:rsid w:val="00490F8C"/>
    <w:rsid w:val="00491686"/>
    <w:rsid w:val="004920B2"/>
    <w:rsid w:val="0049239D"/>
    <w:rsid w:val="004928CE"/>
    <w:rsid w:val="00493862"/>
    <w:rsid w:val="00493A3B"/>
    <w:rsid w:val="004944D8"/>
    <w:rsid w:val="00494A09"/>
    <w:rsid w:val="004953ED"/>
    <w:rsid w:val="0049725B"/>
    <w:rsid w:val="004A0537"/>
    <w:rsid w:val="004A09BA"/>
    <w:rsid w:val="004A0C01"/>
    <w:rsid w:val="004A20F8"/>
    <w:rsid w:val="004A2A63"/>
    <w:rsid w:val="004A472C"/>
    <w:rsid w:val="004A4AA0"/>
    <w:rsid w:val="004A4F7D"/>
    <w:rsid w:val="004A52B4"/>
    <w:rsid w:val="004A673E"/>
    <w:rsid w:val="004A6C1A"/>
    <w:rsid w:val="004A7213"/>
    <w:rsid w:val="004A742F"/>
    <w:rsid w:val="004A794A"/>
    <w:rsid w:val="004A7A35"/>
    <w:rsid w:val="004B0656"/>
    <w:rsid w:val="004B1362"/>
    <w:rsid w:val="004B1A8B"/>
    <w:rsid w:val="004B2120"/>
    <w:rsid w:val="004B2B71"/>
    <w:rsid w:val="004B3F3C"/>
    <w:rsid w:val="004B40B2"/>
    <w:rsid w:val="004B45E4"/>
    <w:rsid w:val="004B493B"/>
    <w:rsid w:val="004B4FC7"/>
    <w:rsid w:val="004B615A"/>
    <w:rsid w:val="004B6A7F"/>
    <w:rsid w:val="004B6E50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49A"/>
    <w:rsid w:val="004C5ECB"/>
    <w:rsid w:val="004C6C46"/>
    <w:rsid w:val="004D0E86"/>
    <w:rsid w:val="004D2BF0"/>
    <w:rsid w:val="004D3448"/>
    <w:rsid w:val="004D4391"/>
    <w:rsid w:val="004D4C53"/>
    <w:rsid w:val="004D4E4A"/>
    <w:rsid w:val="004D6705"/>
    <w:rsid w:val="004D6D78"/>
    <w:rsid w:val="004D7BA9"/>
    <w:rsid w:val="004D7E18"/>
    <w:rsid w:val="004E11CE"/>
    <w:rsid w:val="004E2656"/>
    <w:rsid w:val="004E2667"/>
    <w:rsid w:val="004E319D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22EE"/>
    <w:rsid w:val="004F2E9D"/>
    <w:rsid w:val="004F375C"/>
    <w:rsid w:val="004F4124"/>
    <w:rsid w:val="004F45AF"/>
    <w:rsid w:val="004F49AC"/>
    <w:rsid w:val="004F4CFE"/>
    <w:rsid w:val="004F5207"/>
    <w:rsid w:val="004F57B9"/>
    <w:rsid w:val="004F7A1C"/>
    <w:rsid w:val="00500E3A"/>
    <w:rsid w:val="00501099"/>
    <w:rsid w:val="00501DCF"/>
    <w:rsid w:val="005027C7"/>
    <w:rsid w:val="00503068"/>
    <w:rsid w:val="005032EC"/>
    <w:rsid w:val="0050364B"/>
    <w:rsid w:val="005038F0"/>
    <w:rsid w:val="00503A6C"/>
    <w:rsid w:val="00503E71"/>
    <w:rsid w:val="00504C6A"/>
    <w:rsid w:val="00505062"/>
    <w:rsid w:val="0050688F"/>
    <w:rsid w:val="00507384"/>
    <w:rsid w:val="005074A1"/>
    <w:rsid w:val="00510335"/>
    <w:rsid w:val="00511530"/>
    <w:rsid w:val="00511BC8"/>
    <w:rsid w:val="00511BF4"/>
    <w:rsid w:val="00512166"/>
    <w:rsid w:val="0051222B"/>
    <w:rsid w:val="00512F9B"/>
    <w:rsid w:val="00513024"/>
    <w:rsid w:val="00514C5A"/>
    <w:rsid w:val="005155CA"/>
    <w:rsid w:val="00515F1D"/>
    <w:rsid w:val="00517905"/>
    <w:rsid w:val="005215FD"/>
    <w:rsid w:val="00522F39"/>
    <w:rsid w:val="0052308C"/>
    <w:rsid w:val="005238BB"/>
    <w:rsid w:val="0052423F"/>
    <w:rsid w:val="0052512D"/>
    <w:rsid w:val="00525277"/>
    <w:rsid w:val="00525A03"/>
    <w:rsid w:val="0052699F"/>
    <w:rsid w:val="00526F60"/>
    <w:rsid w:val="005278CD"/>
    <w:rsid w:val="005301DC"/>
    <w:rsid w:val="00530534"/>
    <w:rsid w:val="0053084C"/>
    <w:rsid w:val="005311AD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544B"/>
    <w:rsid w:val="00546405"/>
    <w:rsid w:val="0055029F"/>
    <w:rsid w:val="00550589"/>
    <w:rsid w:val="00550A07"/>
    <w:rsid w:val="00550BB5"/>
    <w:rsid w:val="00550C31"/>
    <w:rsid w:val="00550E36"/>
    <w:rsid w:val="005515B2"/>
    <w:rsid w:val="00552896"/>
    <w:rsid w:val="00552D38"/>
    <w:rsid w:val="00554615"/>
    <w:rsid w:val="005548BE"/>
    <w:rsid w:val="00555598"/>
    <w:rsid w:val="00555912"/>
    <w:rsid w:val="005559B6"/>
    <w:rsid w:val="0055715D"/>
    <w:rsid w:val="005572AC"/>
    <w:rsid w:val="00557F4A"/>
    <w:rsid w:val="00557FB9"/>
    <w:rsid w:val="0056049B"/>
    <w:rsid w:val="00560553"/>
    <w:rsid w:val="005607C8"/>
    <w:rsid w:val="00562675"/>
    <w:rsid w:val="00562F86"/>
    <w:rsid w:val="00563306"/>
    <w:rsid w:val="00566228"/>
    <w:rsid w:val="00566C74"/>
    <w:rsid w:val="005673E8"/>
    <w:rsid w:val="00567A69"/>
    <w:rsid w:val="00567BBC"/>
    <w:rsid w:val="0057153D"/>
    <w:rsid w:val="0057288B"/>
    <w:rsid w:val="00572E0C"/>
    <w:rsid w:val="00573366"/>
    <w:rsid w:val="005735BD"/>
    <w:rsid w:val="00574A53"/>
    <w:rsid w:val="00575E1B"/>
    <w:rsid w:val="00575E43"/>
    <w:rsid w:val="00576B64"/>
    <w:rsid w:val="0058270C"/>
    <w:rsid w:val="00582F78"/>
    <w:rsid w:val="00585CEF"/>
    <w:rsid w:val="005862C8"/>
    <w:rsid w:val="0058658D"/>
    <w:rsid w:val="00586B67"/>
    <w:rsid w:val="00587144"/>
    <w:rsid w:val="00587DD1"/>
    <w:rsid w:val="00590ED7"/>
    <w:rsid w:val="005937A0"/>
    <w:rsid w:val="00593B1D"/>
    <w:rsid w:val="00593D79"/>
    <w:rsid w:val="00595349"/>
    <w:rsid w:val="00595BAA"/>
    <w:rsid w:val="00595F40"/>
    <w:rsid w:val="005A04D9"/>
    <w:rsid w:val="005A0D04"/>
    <w:rsid w:val="005A193A"/>
    <w:rsid w:val="005A1F16"/>
    <w:rsid w:val="005A3075"/>
    <w:rsid w:val="005A3361"/>
    <w:rsid w:val="005A35C0"/>
    <w:rsid w:val="005A3D5E"/>
    <w:rsid w:val="005A5F56"/>
    <w:rsid w:val="005A65D3"/>
    <w:rsid w:val="005A6EFD"/>
    <w:rsid w:val="005A78FF"/>
    <w:rsid w:val="005A7964"/>
    <w:rsid w:val="005B00AE"/>
    <w:rsid w:val="005B0112"/>
    <w:rsid w:val="005B0FF7"/>
    <w:rsid w:val="005B1D5A"/>
    <w:rsid w:val="005B2024"/>
    <w:rsid w:val="005B2715"/>
    <w:rsid w:val="005B2B49"/>
    <w:rsid w:val="005B2C14"/>
    <w:rsid w:val="005B2C70"/>
    <w:rsid w:val="005B3FDD"/>
    <w:rsid w:val="005B4087"/>
    <w:rsid w:val="005B4611"/>
    <w:rsid w:val="005B515C"/>
    <w:rsid w:val="005B5516"/>
    <w:rsid w:val="005B558F"/>
    <w:rsid w:val="005B5840"/>
    <w:rsid w:val="005B5F6C"/>
    <w:rsid w:val="005B6A93"/>
    <w:rsid w:val="005B6DFE"/>
    <w:rsid w:val="005C0947"/>
    <w:rsid w:val="005C1765"/>
    <w:rsid w:val="005C1CCE"/>
    <w:rsid w:val="005C1FA7"/>
    <w:rsid w:val="005C2D8D"/>
    <w:rsid w:val="005C360C"/>
    <w:rsid w:val="005C3BCE"/>
    <w:rsid w:val="005C4014"/>
    <w:rsid w:val="005C4BDE"/>
    <w:rsid w:val="005C51C6"/>
    <w:rsid w:val="005C5946"/>
    <w:rsid w:val="005C7433"/>
    <w:rsid w:val="005D08F0"/>
    <w:rsid w:val="005D3941"/>
    <w:rsid w:val="005D5636"/>
    <w:rsid w:val="005D5B70"/>
    <w:rsid w:val="005D6B65"/>
    <w:rsid w:val="005E0370"/>
    <w:rsid w:val="005E05F9"/>
    <w:rsid w:val="005E1613"/>
    <w:rsid w:val="005E1BC0"/>
    <w:rsid w:val="005E241B"/>
    <w:rsid w:val="005E2745"/>
    <w:rsid w:val="005E31C7"/>
    <w:rsid w:val="005E3C76"/>
    <w:rsid w:val="005E4255"/>
    <w:rsid w:val="005E4BD0"/>
    <w:rsid w:val="005E52D9"/>
    <w:rsid w:val="005E5645"/>
    <w:rsid w:val="005E6256"/>
    <w:rsid w:val="005E6F6E"/>
    <w:rsid w:val="005E6F8F"/>
    <w:rsid w:val="005E75E9"/>
    <w:rsid w:val="005E7836"/>
    <w:rsid w:val="005F0AA2"/>
    <w:rsid w:val="005F0D2F"/>
    <w:rsid w:val="005F153E"/>
    <w:rsid w:val="005F15F7"/>
    <w:rsid w:val="005F2047"/>
    <w:rsid w:val="005F2402"/>
    <w:rsid w:val="005F3B08"/>
    <w:rsid w:val="005F44A1"/>
    <w:rsid w:val="005F49D9"/>
    <w:rsid w:val="005F5334"/>
    <w:rsid w:val="005F6C33"/>
    <w:rsid w:val="005F7FCF"/>
    <w:rsid w:val="00601837"/>
    <w:rsid w:val="00601905"/>
    <w:rsid w:val="00601B66"/>
    <w:rsid w:val="00601F68"/>
    <w:rsid w:val="00602273"/>
    <w:rsid w:val="00603B0E"/>
    <w:rsid w:val="00605BAF"/>
    <w:rsid w:val="00605C77"/>
    <w:rsid w:val="0060606E"/>
    <w:rsid w:val="0060795C"/>
    <w:rsid w:val="00612750"/>
    <w:rsid w:val="006128F0"/>
    <w:rsid w:val="00614375"/>
    <w:rsid w:val="00615009"/>
    <w:rsid w:val="006157DA"/>
    <w:rsid w:val="006170D1"/>
    <w:rsid w:val="00617434"/>
    <w:rsid w:val="00617829"/>
    <w:rsid w:val="00617D15"/>
    <w:rsid w:val="006202A4"/>
    <w:rsid w:val="00621F93"/>
    <w:rsid w:val="00622726"/>
    <w:rsid w:val="006239B4"/>
    <w:rsid w:val="006247EE"/>
    <w:rsid w:val="00625F8E"/>
    <w:rsid w:val="00626665"/>
    <w:rsid w:val="00626897"/>
    <w:rsid w:val="00627F4D"/>
    <w:rsid w:val="0063046B"/>
    <w:rsid w:val="0063058D"/>
    <w:rsid w:val="00631F0B"/>
    <w:rsid w:val="00632889"/>
    <w:rsid w:val="00633922"/>
    <w:rsid w:val="00635146"/>
    <w:rsid w:val="006356D5"/>
    <w:rsid w:val="0063715E"/>
    <w:rsid w:val="0064060C"/>
    <w:rsid w:val="00641058"/>
    <w:rsid w:val="00641935"/>
    <w:rsid w:val="00641D64"/>
    <w:rsid w:val="0064277C"/>
    <w:rsid w:val="006437B9"/>
    <w:rsid w:val="006443FB"/>
    <w:rsid w:val="00644657"/>
    <w:rsid w:val="0064473C"/>
    <w:rsid w:val="00644F6B"/>
    <w:rsid w:val="00647551"/>
    <w:rsid w:val="00647D81"/>
    <w:rsid w:val="00650164"/>
    <w:rsid w:val="00650383"/>
    <w:rsid w:val="006507E1"/>
    <w:rsid w:val="00650E1D"/>
    <w:rsid w:val="00651277"/>
    <w:rsid w:val="0065192C"/>
    <w:rsid w:val="006520A5"/>
    <w:rsid w:val="006523A6"/>
    <w:rsid w:val="0065374C"/>
    <w:rsid w:val="00653929"/>
    <w:rsid w:val="00654E37"/>
    <w:rsid w:val="006565C9"/>
    <w:rsid w:val="00657368"/>
    <w:rsid w:val="00657C8B"/>
    <w:rsid w:val="00657D60"/>
    <w:rsid w:val="00661182"/>
    <w:rsid w:val="00662D28"/>
    <w:rsid w:val="006636DF"/>
    <w:rsid w:val="00663B6B"/>
    <w:rsid w:val="00664E18"/>
    <w:rsid w:val="0066504C"/>
    <w:rsid w:val="006651DD"/>
    <w:rsid w:val="0066673B"/>
    <w:rsid w:val="00666EDF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02E"/>
    <w:rsid w:val="006737A9"/>
    <w:rsid w:val="00675564"/>
    <w:rsid w:val="00675E7A"/>
    <w:rsid w:val="00675E99"/>
    <w:rsid w:val="006766CC"/>
    <w:rsid w:val="0067739C"/>
    <w:rsid w:val="00680267"/>
    <w:rsid w:val="00681250"/>
    <w:rsid w:val="00682C5B"/>
    <w:rsid w:val="00683482"/>
    <w:rsid w:val="006845C1"/>
    <w:rsid w:val="00686D04"/>
    <w:rsid w:val="00687274"/>
    <w:rsid w:val="00690069"/>
    <w:rsid w:val="006919A4"/>
    <w:rsid w:val="00693414"/>
    <w:rsid w:val="0069372B"/>
    <w:rsid w:val="006937E6"/>
    <w:rsid w:val="0069391E"/>
    <w:rsid w:val="00694195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3EB8"/>
    <w:rsid w:val="006A4171"/>
    <w:rsid w:val="006A5307"/>
    <w:rsid w:val="006A59FF"/>
    <w:rsid w:val="006A6591"/>
    <w:rsid w:val="006A67E6"/>
    <w:rsid w:val="006B0359"/>
    <w:rsid w:val="006B09CA"/>
    <w:rsid w:val="006B0D84"/>
    <w:rsid w:val="006B3BD4"/>
    <w:rsid w:val="006B482A"/>
    <w:rsid w:val="006B61E3"/>
    <w:rsid w:val="006B7695"/>
    <w:rsid w:val="006B78C0"/>
    <w:rsid w:val="006C10E6"/>
    <w:rsid w:val="006C1EC4"/>
    <w:rsid w:val="006C23C9"/>
    <w:rsid w:val="006C3483"/>
    <w:rsid w:val="006C38C1"/>
    <w:rsid w:val="006C3F43"/>
    <w:rsid w:val="006C4CC7"/>
    <w:rsid w:val="006C61B2"/>
    <w:rsid w:val="006C62BE"/>
    <w:rsid w:val="006C67B8"/>
    <w:rsid w:val="006C6C7B"/>
    <w:rsid w:val="006C73A1"/>
    <w:rsid w:val="006C76BA"/>
    <w:rsid w:val="006C7924"/>
    <w:rsid w:val="006D0226"/>
    <w:rsid w:val="006D077E"/>
    <w:rsid w:val="006D1000"/>
    <w:rsid w:val="006D1634"/>
    <w:rsid w:val="006D1ADC"/>
    <w:rsid w:val="006D1E6C"/>
    <w:rsid w:val="006D4112"/>
    <w:rsid w:val="006D4B7B"/>
    <w:rsid w:val="006D4F3F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503C"/>
    <w:rsid w:val="006E529D"/>
    <w:rsid w:val="006E5366"/>
    <w:rsid w:val="006E5A64"/>
    <w:rsid w:val="006E61D4"/>
    <w:rsid w:val="006E6376"/>
    <w:rsid w:val="006E7AF4"/>
    <w:rsid w:val="006F10E5"/>
    <w:rsid w:val="006F178A"/>
    <w:rsid w:val="006F202A"/>
    <w:rsid w:val="006F2167"/>
    <w:rsid w:val="006F2518"/>
    <w:rsid w:val="006F2E3E"/>
    <w:rsid w:val="006F3491"/>
    <w:rsid w:val="006F35DB"/>
    <w:rsid w:val="006F5D04"/>
    <w:rsid w:val="006F7ABB"/>
    <w:rsid w:val="0070218C"/>
    <w:rsid w:val="00702DFB"/>
    <w:rsid w:val="00703029"/>
    <w:rsid w:val="007032B3"/>
    <w:rsid w:val="00704D10"/>
    <w:rsid w:val="00705955"/>
    <w:rsid w:val="00707A45"/>
    <w:rsid w:val="00707B23"/>
    <w:rsid w:val="0071005B"/>
    <w:rsid w:val="007110B1"/>
    <w:rsid w:val="00711547"/>
    <w:rsid w:val="007120C9"/>
    <w:rsid w:val="007122A5"/>
    <w:rsid w:val="0071290A"/>
    <w:rsid w:val="00713316"/>
    <w:rsid w:val="007159B2"/>
    <w:rsid w:val="0071676A"/>
    <w:rsid w:val="0071770F"/>
    <w:rsid w:val="00720735"/>
    <w:rsid w:val="00720C2B"/>
    <w:rsid w:val="0072156C"/>
    <w:rsid w:val="007222A8"/>
    <w:rsid w:val="0072273A"/>
    <w:rsid w:val="00723311"/>
    <w:rsid w:val="00723611"/>
    <w:rsid w:val="00723A11"/>
    <w:rsid w:val="007248B0"/>
    <w:rsid w:val="0072518E"/>
    <w:rsid w:val="0072621C"/>
    <w:rsid w:val="00727208"/>
    <w:rsid w:val="0072767C"/>
    <w:rsid w:val="00730B2A"/>
    <w:rsid w:val="0073119C"/>
    <w:rsid w:val="0073185A"/>
    <w:rsid w:val="00734689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1165"/>
    <w:rsid w:val="007414A2"/>
    <w:rsid w:val="00741755"/>
    <w:rsid w:val="00743788"/>
    <w:rsid w:val="00744570"/>
    <w:rsid w:val="0074482B"/>
    <w:rsid w:val="007452D4"/>
    <w:rsid w:val="00745378"/>
    <w:rsid w:val="00745A69"/>
    <w:rsid w:val="00746C4E"/>
    <w:rsid w:val="00747B37"/>
    <w:rsid w:val="00747EFC"/>
    <w:rsid w:val="00750974"/>
    <w:rsid w:val="00753066"/>
    <w:rsid w:val="007543A4"/>
    <w:rsid w:val="00754D16"/>
    <w:rsid w:val="007550EA"/>
    <w:rsid w:val="007555E9"/>
    <w:rsid w:val="00755E79"/>
    <w:rsid w:val="00756C57"/>
    <w:rsid w:val="00757251"/>
    <w:rsid w:val="00757696"/>
    <w:rsid w:val="00760C7A"/>
    <w:rsid w:val="00761128"/>
    <w:rsid w:val="00761385"/>
    <w:rsid w:val="00761C03"/>
    <w:rsid w:val="00762D2B"/>
    <w:rsid w:val="0076373F"/>
    <w:rsid w:val="00764A06"/>
    <w:rsid w:val="007650CB"/>
    <w:rsid w:val="00765B14"/>
    <w:rsid w:val="007661E9"/>
    <w:rsid w:val="00767101"/>
    <w:rsid w:val="00767BB1"/>
    <w:rsid w:val="007711EB"/>
    <w:rsid w:val="007724AB"/>
    <w:rsid w:val="00772C5B"/>
    <w:rsid w:val="00773CC0"/>
    <w:rsid w:val="007744FC"/>
    <w:rsid w:val="0077591A"/>
    <w:rsid w:val="00776E3C"/>
    <w:rsid w:val="00777068"/>
    <w:rsid w:val="00777DE4"/>
    <w:rsid w:val="0078019C"/>
    <w:rsid w:val="007802CC"/>
    <w:rsid w:val="00780709"/>
    <w:rsid w:val="0078704D"/>
    <w:rsid w:val="007872A3"/>
    <w:rsid w:val="00787917"/>
    <w:rsid w:val="00787F2E"/>
    <w:rsid w:val="007909BF"/>
    <w:rsid w:val="00790BC8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791"/>
    <w:rsid w:val="00795A88"/>
    <w:rsid w:val="00795CD2"/>
    <w:rsid w:val="00796415"/>
    <w:rsid w:val="0079643F"/>
    <w:rsid w:val="007967E3"/>
    <w:rsid w:val="007969C2"/>
    <w:rsid w:val="007971EC"/>
    <w:rsid w:val="007A1CAB"/>
    <w:rsid w:val="007A213A"/>
    <w:rsid w:val="007A391C"/>
    <w:rsid w:val="007A40A2"/>
    <w:rsid w:val="007A4579"/>
    <w:rsid w:val="007A5CE7"/>
    <w:rsid w:val="007A5DBC"/>
    <w:rsid w:val="007A6173"/>
    <w:rsid w:val="007A62C1"/>
    <w:rsid w:val="007A64B7"/>
    <w:rsid w:val="007A6581"/>
    <w:rsid w:val="007A67B9"/>
    <w:rsid w:val="007B1A68"/>
    <w:rsid w:val="007B1DFA"/>
    <w:rsid w:val="007B34EB"/>
    <w:rsid w:val="007B3825"/>
    <w:rsid w:val="007C149D"/>
    <w:rsid w:val="007C1BE8"/>
    <w:rsid w:val="007C20A7"/>
    <w:rsid w:val="007C391C"/>
    <w:rsid w:val="007C627D"/>
    <w:rsid w:val="007C6C9F"/>
    <w:rsid w:val="007C78D5"/>
    <w:rsid w:val="007D07E5"/>
    <w:rsid w:val="007D1B3A"/>
    <w:rsid w:val="007D28FE"/>
    <w:rsid w:val="007D2969"/>
    <w:rsid w:val="007D35FC"/>
    <w:rsid w:val="007D3ECC"/>
    <w:rsid w:val="007D417E"/>
    <w:rsid w:val="007D4782"/>
    <w:rsid w:val="007D505B"/>
    <w:rsid w:val="007D62B6"/>
    <w:rsid w:val="007E05D0"/>
    <w:rsid w:val="007E0DEA"/>
    <w:rsid w:val="007E138F"/>
    <w:rsid w:val="007E1A20"/>
    <w:rsid w:val="007E2D30"/>
    <w:rsid w:val="007E2DCD"/>
    <w:rsid w:val="007E2E22"/>
    <w:rsid w:val="007E3718"/>
    <w:rsid w:val="007E3961"/>
    <w:rsid w:val="007E40A1"/>
    <w:rsid w:val="007E426F"/>
    <w:rsid w:val="007E430B"/>
    <w:rsid w:val="007E4C25"/>
    <w:rsid w:val="007E4E83"/>
    <w:rsid w:val="007E76D7"/>
    <w:rsid w:val="007E7CB9"/>
    <w:rsid w:val="007F0482"/>
    <w:rsid w:val="007F0EAB"/>
    <w:rsid w:val="007F18B1"/>
    <w:rsid w:val="007F2D96"/>
    <w:rsid w:val="007F36E7"/>
    <w:rsid w:val="007F4031"/>
    <w:rsid w:val="007F7313"/>
    <w:rsid w:val="007F7383"/>
    <w:rsid w:val="008000CA"/>
    <w:rsid w:val="00802998"/>
    <w:rsid w:val="00803289"/>
    <w:rsid w:val="00803521"/>
    <w:rsid w:val="00803C62"/>
    <w:rsid w:val="00803C8A"/>
    <w:rsid w:val="00804068"/>
    <w:rsid w:val="00804869"/>
    <w:rsid w:val="00806079"/>
    <w:rsid w:val="00806199"/>
    <w:rsid w:val="00806815"/>
    <w:rsid w:val="008070CF"/>
    <w:rsid w:val="008078EC"/>
    <w:rsid w:val="00811C22"/>
    <w:rsid w:val="00813A17"/>
    <w:rsid w:val="00813D26"/>
    <w:rsid w:val="00813EE1"/>
    <w:rsid w:val="00814071"/>
    <w:rsid w:val="00814519"/>
    <w:rsid w:val="00814E51"/>
    <w:rsid w:val="008150B4"/>
    <w:rsid w:val="00815B5F"/>
    <w:rsid w:val="00816097"/>
    <w:rsid w:val="008160DB"/>
    <w:rsid w:val="00816435"/>
    <w:rsid w:val="008172D9"/>
    <w:rsid w:val="00820873"/>
    <w:rsid w:val="008216BF"/>
    <w:rsid w:val="00821BE2"/>
    <w:rsid w:val="00821C58"/>
    <w:rsid w:val="00822DD1"/>
    <w:rsid w:val="00822EE8"/>
    <w:rsid w:val="008234D8"/>
    <w:rsid w:val="008247CE"/>
    <w:rsid w:val="00824C1A"/>
    <w:rsid w:val="00824ECF"/>
    <w:rsid w:val="0082504B"/>
    <w:rsid w:val="0082537E"/>
    <w:rsid w:val="0082785A"/>
    <w:rsid w:val="008306DF"/>
    <w:rsid w:val="00830E7B"/>
    <w:rsid w:val="00830FDA"/>
    <w:rsid w:val="008315AC"/>
    <w:rsid w:val="0083276A"/>
    <w:rsid w:val="008336AE"/>
    <w:rsid w:val="00834130"/>
    <w:rsid w:val="0083422F"/>
    <w:rsid w:val="00834B45"/>
    <w:rsid w:val="008356E4"/>
    <w:rsid w:val="008364F1"/>
    <w:rsid w:val="00840FE9"/>
    <w:rsid w:val="0084398F"/>
    <w:rsid w:val="00844F16"/>
    <w:rsid w:val="0084510B"/>
    <w:rsid w:val="00845677"/>
    <w:rsid w:val="00846E12"/>
    <w:rsid w:val="00852331"/>
    <w:rsid w:val="00854284"/>
    <w:rsid w:val="00857680"/>
    <w:rsid w:val="0085785C"/>
    <w:rsid w:val="00857D1E"/>
    <w:rsid w:val="00861451"/>
    <w:rsid w:val="00861770"/>
    <w:rsid w:val="00863A5E"/>
    <w:rsid w:val="00866246"/>
    <w:rsid w:val="00866691"/>
    <w:rsid w:val="008673D1"/>
    <w:rsid w:val="00867569"/>
    <w:rsid w:val="008677DA"/>
    <w:rsid w:val="008701FC"/>
    <w:rsid w:val="00870742"/>
    <w:rsid w:val="00870B03"/>
    <w:rsid w:val="008714B9"/>
    <w:rsid w:val="00871F07"/>
    <w:rsid w:val="00872663"/>
    <w:rsid w:val="00872BA3"/>
    <w:rsid w:val="00873903"/>
    <w:rsid w:val="008739E9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CD"/>
    <w:rsid w:val="00883E19"/>
    <w:rsid w:val="00884D6B"/>
    <w:rsid w:val="0088518D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1408"/>
    <w:rsid w:val="008940A2"/>
    <w:rsid w:val="0089464A"/>
    <w:rsid w:val="00894812"/>
    <w:rsid w:val="00894E6A"/>
    <w:rsid w:val="008962E6"/>
    <w:rsid w:val="00896F7A"/>
    <w:rsid w:val="008A1687"/>
    <w:rsid w:val="008A1BA7"/>
    <w:rsid w:val="008A1BEF"/>
    <w:rsid w:val="008A3E14"/>
    <w:rsid w:val="008A3EAA"/>
    <w:rsid w:val="008A4994"/>
    <w:rsid w:val="008A5633"/>
    <w:rsid w:val="008A5959"/>
    <w:rsid w:val="008A6104"/>
    <w:rsid w:val="008A611E"/>
    <w:rsid w:val="008B00CF"/>
    <w:rsid w:val="008B0724"/>
    <w:rsid w:val="008B1E7A"/>
    <w:rsid w:val="008B237D"/>
    <w:rsid w:val="008B2D6F"/>
    <w:rsid w:val="008B3966"/>
    <w:rsid w:val="008B3D20"/>
    <w:rsid w:val="008B40F3"/>
    <w:rsid w:val="008B47F3"/>
    <w:rsid w:val="008B71C9"/>
    <w:rsid w:val="008C0068"/>
    <w:rsid w:val="008C0C44"/>
    <w:rsid w:val="008C1B64"/>
    <w:rsid w:val="008C2051"/>
    <w:rsid w:val="008C2FB4"/>
    <w:rsid w:val="008C4502"/>
    <w:rsid w:val="008C594E"/>
    <w:rsid w:val="008C5A59"/>
    <w:rsid w:val="008C6E91"/>
    <w:rsid w:val="008C7B21"/>
    <w:rsid w:val="008D0241"/>
    <w:rsid w:val="008D087A"/>
    <w:rsid w:val="008D0983"/>
    <w:rsid w:val="008D0A0D"/>
    <w:rsid w:val="008D5129"/>
    <w:rsid w:val="008D51EB"/>
    <w:rsid w:val="008D7D6E"/>
    <w:rsid w:val="008E0B42"/>
    <w:rsid w:val="008E1B32"/>
    <w:rsid w:val="008E2507"/>
    <w:rsid w:val="008E25A5"/>
    <w:rsid w:val="008E3AF5"/>
    <w:rsid w:val="008E4AAF"/>
    <w:rsid w:val="008E6491"/>
    <w:rsid w:val="008E7462"/>
    <w:rsid w:val="008E79B9"/>
    <w:rsid w:val="008F113D"/>
    <w:rsid w:val="008F14A3"/>
    <w:rsid w:val="008F1AE5"/>
    <w:rsid w:val="008F3ACB"/>
    <w:rsid w:val="008F3D6A"/>
    <w:rsid w:val="008F4085"/>
    <w:rsid w:val="008F4161"/>
    <w:rsid w:val="008F5370"/>
    <w:rsid w:val="008F677D"/>
    <w:rsid w:val="008F70C1"/>
    <w:rsid w:val="008F7893"/>
    <w:rsid w:val="00900E45"/>
    <w:rsid w:val="00901936"/>
    <w:rsid w:val="00901F11"/>
    <w:rsid w:val="0090332A"/>
    <w:rsid w:val="009039A6"/>
    <w:rsid w:val="00903E22"/>
    <w:rsid w:val="0090404B"/>
    <w:rsid w:val="00906489"/>
    <w:rsid w:val="009065B9"/>
    <w:rsid w:val="0090784A"/>
    <w:rsid w:val="0091046E"/>
    <w:rsid w:val="00912D03"/>
    <w:rsid w:val="00913256"/>
    <w:rsid w:val="00914281"/>
    <w:rsid w:val="0091543B"/>
    <w:rsid w:val="00915468"/>
    <w:rsid w:val="00915E9D"/>
    <w:rsid w:val="00916357"/>
    <w:rsid w:val="00916976"/>
    <w:rsid w:val="009172C1"/>
    <w:rsid w:val="00920753"/>
    <w:rsid w:val="0092123B"/>
    <w:rsid w:val="00921B26"/>
    <w:rsid w:val="0092209F"/>
    <w:rsid w:val="0092429C"/>
    <w:rsid w:val="00924B69"/>
    <w:rsid w:val="00925ECE"/>
    <w:rsid w:val="00926239"/>
    <w:rsid w:val="0092719F"/>
    <w:rsid w:val="00927EBD"/>
    <w:rsid w:val="00930121"/>
    <w:rsid w:val="0093015D"/>
    <w:rsid w:val="00930B2B"/>
    <w:rsid w:val="00930D29"/>
    <w:rsid w:val="00930FF2"/>
    <w:rsid w:val="00932041"/>
    <w:rsid w:val="0093269A"/>
    <w:rsid w:val="00932D36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EAC"/>
    <w:rsid w:val="009404FD"/>
    <w:rsid w:val="0094115B"/>
    <w:rsid w:val="00941B4C"/>
    <w:rsid w:val="00941C81"/>
    <w:rsid w:val="0094317E"/>
    <w:rsid w:val="00943D9E"/>
    <w:rsid w:val="00944706"/>
    <w:rsid w:val="00944812"/>
    <w:rsid w:val="0094779F"/>
    <w:rsid w:val="00947A2F"/>
    <w:rsid w:val="0095036C"/>
    <w:rsid w:val="0095041A"/>
    <w:rsid w:val="009509DE"/>
    <w:rsid w:val="00950BD2"/>
    <w:rsid w:val="0095220B"/>
    <w:rsid w:val="00952A54"/>
    <w:rsid w:val="00953546"/>
    <w:rsid w:val="009537C1"/>
    <w:rsid w:val="009556AB"/>
    <w:rsid w:val="00955F5F"/>
    <w:rsid w:val="009576DD"/>
    <w:rsid w:val="009614D4"/>
    <w:rsid w:val="00961678"/>
    <w:rsid w:val="009620A4"/>
    <w:rsid w:val="009638B9"/>
    <w:rsid w:val="00963DA0"/>
    <w:rsid w:val="00965E1A"/>
    <w:rsid w:val="009669F9"/>
    <w:rsid w:val="00966EEF"/>
    <w:rsid w:val="0096736F"/>
    <w:rsid w:val="009701C3"/>
    <w:rsid w:val="00971E05"/>
    <w:rsid w:val="00972DCD"/>
    <w:rsid w:val="00973256"/>
    <w:rsid w:val="009739B0"/>
    <w:rsid w:val="00973B3B"/>
    <w:rsid w:val="00973D05"/>
    <w:rsid w:val="009755DA"/>
    <w:rsid w:val="009755DD"/>
    <w:rsid w:val="00980CB6"/>
    <w:rsid w:val="00981492"/>
    <w:rsid w:val="009817AB"/>
    <w:rsid w:val="00981A57"/>
    <w:rsid w:val="00981E3C"/>
    <w:rsid w:val="0098231D"/>
    <w:rsid w:val="00984849"/>
    <w:rsid w:val="00985558"/>
    <w:rsid w:val="00985CD8"/>
    <w:rsid w:val="00985DDE"/>
    <w:rsid w:val="00985E50"/>
    <w:rsid w:val="00985EC5"/>
    <w:rsid w:val="00985F2D"/>
    <w:rsid w:val="009871A3"/>
    <w:rsid w:val="00987B55"/>
    <w:rsid w:val="00990B05"/>
    <w:rsid w:val="00990DA9"/>
    <w:rsid w:val="00991313"/>
    <w:rsid w:val="009939C9"/>
    <w:rsid w:val="00994289"/>
    <w:rsid w:val="00994560"/>
    <w:rsid w:val="00996192"/>
    <w:rsid w:val="00996A34"/>
    <w:rsid w:val="009A0CBF"/>
    <w:rsid w:val="009A1419"/>
    <w:rsid w:val="009A1C86"/>
    <w:rsid w:val="009A2116"/>
    <w:rsid w:val="009A387C"/>
    <w:rsid w:val="009A405F"/>
    <w:rsid w:val="009A5337"/>
    <w:rsid w:val="009A6C78"/>
    <w:rsid w:val="009A744F"/>
    <w:rsid w:val="009A775E"/>
    <w:rsid w:val="009A7BF2"/>
    <w:rsid w:val="009A7CC6"/>
    <w:rsid w:val="009B18C3"/>
    <w:rsid w:val="009B18DB"/>
    <w:rsid w:val="009B1D2A"/>
    <w:rsid w:val="009B224D"/>
    <w:rsid w:val="009B2377"/>
    <w:rsid w:val="009B389E"/>
    <w:rsid w:val="009B3C64"/>
    <w:rsid w:val="009B3DD1"/>
    <w:rsid w:val="009B42EF"/>
    <w:rsid w:val="009B4628"/>
    <w:rsid w:val="009B6ECB"/>
    <w:rsid w:val="009B77D4"/>
    <w:rsid w:val="009B7C97"/>
    <w:rsid w:val="009C0EDA"/>
    <w:rsid w:val="009C1149"/>
    <w:rsid w:val="009C2059"/>
    <w:rsid w:val="009C2427"/>
    <w:rsid w:val="009C32D5"/>
    <w:rsid w:val="009C35E9"/>
    <w:rsid w:val="009C3BF2"/>
    <w:rsid w:val="009C3DCF"/>
    <w:rsid w:val="009C3E92"/>
    <w:rsid w:val="009C450C"/>
    <w:rsid w:val="009C493F"/>
    <w:rsid w:val="009C5030"/>
    <w:rsid w:val="009C5063"/>
    <w:rsid w:val="009C660D"/>
    <w:rsid w:val="009C7AFE"/>
    <w:rsid w:val="009C7E34"/>
    <w:rsid w:val="009D1C89"/>
    <w:rsid w:val="009D22F2"/>
    <w:rsid w:val="009D2586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2079"/>
    <w:rsid w:val="009E265D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F0BF9"/>
    <w:rsid w:val="009F0EBA"/>
    <w:rsid w:val="009F1E19"/>
    <w:rsid w:val="009F22EB"/>
    <w:rsid w:val="009F2ECA"/>
    <w:rsid w:val="009F3691"/>
    <w:rsid w:val="009F3937"/>
    <w:rsid w:val="009F4ADF"/>
    <w:rsid w:val="00A00037"/>
    <w:rsid w:val="00A0036A"/>
    <w:rsid w:val="00A00F45"/>
    <w:rsid w:val="00A02F27"/>
    <w:rsid w:val="00A03E34"/>
    <w:rsid w:val="00A03FED"/>
    <w:rsid w:val="00A05E34"/>
    <w:rsid w:val="00A06FC9"/>
    <w:rsid w:val="00A07C5A"/>
    <w:rsid w:val="00A10FC5"/>
    <w:rsid w:val="00A12174"/>
    <w:rsid w:val="00A127FC"/>
    <w:rsid w:val="00A128B0"/>
    <w:rsid w:val="00A13E01"/>
    <w:rsid w:val="00A14A5C"/>
    <w:rsid w:val="00A151DA"/>
    <w:rsid w:val="00A159BA"/>
    <w:rsid w:val="00A15C72"/>
    <w:rsid w:val="00A16634"/>
    <w:rsid w:val="00A170A0"/>
    <w:rsid w:val="00A179AD"/>
    <w:rsid w:val="00A2075C"/>
    <w:rsid w:val="00A22244"/>
    <w:rsid w:val="00A22E5D"/>
    <w:rsid w:val="00A2418F"/>
    <w:rsid w:val="00A24266"/>
    <w:rsid w:val="00A244C9"/>
    <w:rsid w:val="00A25C39"/>
    <w:rsid w:val="00A25DED"/>
    <w:rsid w:val="00A266E3"/>
    <w:rsid w:val="00A27787"/>
    <w:rsid w:val="00A27D38"/>
    <w:rsid w:val="00A27FF6"/>
    <w:rsid w:val="00A314D8"/>
    <w:rsid w:val="00A32DAD"/>
    <w:rsid w:val="00A3352D"/>
    <w:rsid w:val="00A35155"/>
    <w:rsid w:val="00A36DA8"/>
    <w:rsid w:val="00A37280"/>
    <w:rsid w:val="00A37657"/>
    <w:rsid w:val="00A406AF"/>
    <w:rsid w:val="00A42A1E"/>
    <w:rsid w:val="00A42AEE"/>
    <w:rsid w:val="00A42E58"/>
    <w:rsid w:val="00A430C7"/>
    <w:rsid w:val="00A452A7"/>
    <w:rsid w:val="00A462BD"/>
    <w:rsid w:val="00A47DF9"/>
    <w:rsid w:val="00A52996"/>
    <w:rsid w:val="00A53B2F"/>
    <w:rsid w:val="00A5431F"/>
    <w:rsid w:val="00A556E5"/>
    <w:rsid w:val="00A56790"/>
    <w:rsid w:val="00A621E7"/>
    <w:rsid w:val="00A626F3"/>
    <w:rsid w:val="00A63B4B"/>
    <w:rsid w:val="00A65CB6"/>
    <w:rsid w:val="00A65D1E"/>
    <w:rsid w:val="00A66D36"/>
    <w:rsid w:val="00A70335"/>
    <w:rsid w:val="00A705A7"/>
    <w:rsid w:val="00A70839"/>
    <w:rsid w:val="00A72866"/>
    <w:rsid w:val="00A72BA8"/>
    <w:rsid w:val="00A74DFA"/>
    <w:rsid w:val="00A74ED6"/>
    <w:rsid w:val="00A7587F"/>
    <w:rsid w:val="00A75A14"/>
    <w:rsid w:val="00A7798D"/>
    <w:rsid w:val="00A80AA6"/>
    <w:rsid w:val="00A81CA6"/>
    <w:rsid w:val="00A82B44"/>
    <w:rsid w:val="00A82D0B"/>
    <w:rsid w:val="00A82D68"/>
    <w:rsid w:val="00A82E44"/>
    <w:rsid w:val="00A82F9B"/>
    <w:rsid w:val="00A84275"/>
    <w:rsid w:val="00A85F32"/>
    <w:rsid w:val="00A8703D"/>
    <w:rsid w:val="00A874FF"/>
    <w:rsid w:val="00A87D57"/>
    <w:rsid w:val="00A87D6C"/>
    <w:rsid w:val="00A90271"/>
    <w:rsid w:val="00A90B88"/>
    <w:rsid w:val="00A91277"/>
    <w:rsid w:val="00A91C92"/>
    <w:rsid w:val="00A923D0"/>
    <w:rsid w:val="00A93148"/>
    <w:rsid w:val="00A93344"/>
    <w:rsid w:val="00A93A44"/>
    <w:rsid w:val="00A93AE2"/>
    <w:rsid w:val="00A93BAC"/>
    <w:rsid w:val="00A9494F"/>
    <w:rsid w:val="00A94BD1"/>
    <w:rsid w:val="00A94F63"/>
    <w:rsid w:val="00A952DA"/>
    <w:rsid w:val="00A9586D"/>
    <w:rsid w:val="00A96834"/>
    <w:rsid w:val="00A96ADF"/>
    <w:rsid w:val="00A9740F"/>
    <w:rsid w:val="00A97E23"/>
    <w:rsid w:val="00AA059B"/>
    <w:rsid w:val="00AA2D30"/>
    <w:rsid w:val="00AA4337"/>
    <w:rsid w:val="00AA47C3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2EC"/>
    <w:rsid w:val="00AB290A"/>
    <w:rsid w:val="00AB383C"/>
    <w:rsid w:val="00AB3B6B"/>
    <w:rsid w:val="00AB55D6"/>
    <w:rsid w:val="00AB5D4A"/>
    <w:rsid w:val="00AB5E21"/>
    <w:rsid w:val="00AB5EF5"/>
    <w:rsid w:val="00AB7AE6"/>
    <w:rsid w:val="00AC0505"/>
    <w:rsid w:val="00AC1CD9"/>
    <w:rsid w:val="00AC1DED"/>
    <w:rsid w:val="00AC2A67"/>
    <w:rsid w:val="00AC31C5"/>
    <w:rsid w:val="00AC5315"/>
    <w:rsid w:val="00AC56FD"/>
    <w:rsid w:val="00AC5C85"/>
    <w:rsid w:val="00AC6380"/>
    <w:rsid w:val="00AC6400"/>
    <w:rsid w:val="00AC6580"/>
    <w:rsid w:val="00AC6A1A"/>
    <w:rsid w:val="00AC720A"/>
    <w:rsid w:val="00AD0463"/>
    <w:rsid w:val="00AD07D4"/>
    <w:rsid w:val="00AD08EA"/>
    <w:rsid w:val="00AD17BD"/>
    <w:rsid w:val="00AD1907"/>
    <w:rsid w:val="00AD1E12"/>
    <w:rsid w:val="00AD2DDC"/>
    <w:rsid w:val="00AD30B3"/>
    <w:rsid w:val="00AD384F"/>
    <w:rsid w:val="00AD4E27"/>
    <w:rsid w:val="00AD5AC8"/>
    <w:rsid w:val="00AD66DB"/>
    <w:rsid w:val="00AD6768"/>
    <w:rsid w:val="00AD6CA8"/>
    <w:rsid w:val="00AD733F"/>
    <w:rsid w:val="00AD7405"/>
    <w:rsid w:val="00AD76F5"/>
    <w:rsid w:val="00AE02C5"/>
    <w:rsid w:val="00AE05C1"/>
    <w:rsid w:val="00AE17BF"/>
    <w:rsid w:val="00AE23F7"/>
    <w:rsid w:val="00AE39BC"/>
    <w:rsid w:val="00AE3ED1"/>
    <w:rsid w:val="00AE547D"/>
    <w:rsid w:val="00AE634C"/>
    <w:rsid w:val="00AE70EA"/>
    <w:rsid w:val="00AF1035"/>
    <w:rsid w:val="00AF1E44"/>
    <w:rsid w:val="00AF2129"/>
    <w:rsid w:val="00AF27D6"/>
    <w:rsid w:val="00AF2C32"/>
    <w:rsid w:val="00AF2E1D"/>
    <w:rsid w:val="00AF3D10"/>
    <w:rsid w:val="00AF446E"/>
    <w:rsid w:val="00AF44EC"/>
    <w:rsid w:val="00AF5D54"/>
    <w:rsid w:val="00AF5E88"/>
    <w:rsid w:val="00AF7593"/>
    <w:rsid w:val="00AF7A4D"/>
    <w:rsid w:val="00B01FEB"/>
    <w:rsid w:val="00B024FA"/>
    <w:rsid w:val="00B0271B"/>
    <w:rsid w:val="00B02B17"/>
    <w:rsid w:val="00B0484A"/>
    <w:rsid w:val="00B05325"/>
    <w:rsid w:val="00B05473"/>
    <w:rsid w:val="00B06B51"/>
    <w:rsid w:val="00B075D5"/>
    <w:rsid w:val="00B07B26"/>
    <w:rsid w:val="00B10D77"/>
    <w:rsid w:val="00B116E3"/>
    <w:rsid w:val="00B11AAA"/>
    <w:rsid w:val="00B12014"/>
    <w:rsid w:val="00B12846"/>
    <w:rsid w:val="00B129EA"/>
    <w:rsid w:val="00B12CE7"/>
    <w:rsid w:val="00B12FF4"/>
    <w:rsid w:val="00B1373D"/>
    <w:rsid w:val="00B14295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49D7"/>
    <w:rsid w:val="00B255B6"/>
    <w:rsid w:val="00B27AC3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40FF5"/>
    <w:rsid w:val="00B41969"/>
    <w:rsid w:val="00B43923"/>
    <w:rsid w:val="00B43A87"/>
    <w:rsid w:val="00B43BB1"/>
    <w:rsid w:val="00B44442"/>
    <w:rsid w:val="00B44C9D"/>
    <w:rsid w:val="00B45615"/>
    <w:rsid w:val="00B45E93"/>
    <w:rsid w:val="00B47127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26F2"/>
    <w:rsid w:val="00B6372A"/>
    <w:rsid w:val="00B63A3C"/>
    <w:rsid w:val="00B63F97"/>
    <w:rsid w:val="00B64796"/>
    <w:rsid w:val="00B64F12"/>
    <w:rsid w:val="00B65339"/>
    <w:rsid w:val="00B66CF4"/>
    <w:rsid w:val="00B67190"/>
    <w:rsid w:val="00B67252"/>
    <w:rsid w:val="00B70072"/>
    <w:rsid w:val="00B718BC"/>
    <w:rsid w:val="00B723E7"/>
    <w:rsid w:val="00B7242B"/>
    <w:rsid w:val="00B7387F"/>
    <w:rsid w:val="00B764ED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5783"/>
    <w:rsid w:val="00B86E08"/>
    <w:rsid w:val="00B87C15"/>
    <w:rsid w:val="00B90936"/>
    <w:rsid w:val="00B90ABD"/>
    <w:rsid w:val="00B91249"/>
    <w:rsid w:val="00B92F83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2C4B"/>
    <w:rsid w:val="00BA4229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6576"/>
    <w:rsid w:val="00BB7CF8"/>
    <w:rsid w:val="00BC0CEB"/>
    <w:rsid w:val="00BC1307"/>
    <w:rsid w:val="00BC2690"/>
    <w:rsid w:val="00BC31D2"/>
    <w:rsid w:val="00BC4C71"/>
    <w:rsid w:val="00BC567E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98C"/>
    <w:rsid w:val="00BE0025"/>
    <w:rsid w:val="00BE026A"/>
    <w:rsid w:val="00BE29FF"/>
    <w:rsid w:val="00BE307A"/>
    <w:rsid w:val="00BE4A8F"/>
    <w:rsid w:val="00BE5392"/>
    <w:rsid w:val="00BE583A"/>
    <w:rsid w:val="00BE6E1D"/>
    <w:rsid w:val="00BE7E93"/>
    <w:rsid w:val="00BF047F"/>
    <w:rsid w:val="00BF133A"/>
    <w:rsid w:val="00BF17C8"/>
    <w:rsid w:val="00BF1C4A"/>
    <w:rsid w:val="00BF1DCB"/>
    <w:rsid w:val="00BF4DD8"/>
    <w:rsid w:val="00BF4EA7"/>
    <w:rsid w:val="00BF5A7E"/>
    <w:rsid w:val="00BF5D55"/>
    <w:rsid w:val="00BF66DD"/>
    <w:rsid w:val="00BF6D48"/>
    <w:rsid w:val="00BF7673"/>
    <w:rsid w:val="00C002AD"/>
    <w:rsid w:val="00C01352"/>
    <w:rsid w:val="00C01601"/>
    <w:rsid w:val="00C020E1"/>
    <w:rsid w:val="00C0236A"/>
    <w:rsid w:val="00C02DD6"/>
    <w:rsid w:val="00C035EE"/>
    <w:rsid w:val="00C039FF"/>
    <w:rsid w:val="00C03DE2"/>
    <w:rsid w:val="00C046E3"/>
    <w:rsid w:val="00C04FA9"/>
    <w:rsid w:val="00C0557F"/>
    <w:rsid w:val="00C058FC"/>
    <w:rsid w:val="00C05DD0"/>
    <w:rsid w:val="00C06559"/>
    <w:rsid w:val="00C06E3B"/>
    <w:rsid w:val="00C07D75"/>
    <w:rsid w:val="00C11685"/>
    <w:rsid w:val="00C118FE"/>
    <w:rsid w:val="00C120C7"/>
    <w:rsid w:val="00C14987"/>
    <w:rsid w:val="00C14AE2"/>
    <w:rsid w:val="00C1567A"/>
    <w:rsid w:val="00C1572F"/>
    <w:rsid w:val="00C21527"/>
    <w:rsid w:val="00C21996"/>
    <w:rsid w:val="00C21F79"/>
    <w:rsid w:val="00C229A5"/>
    <w:rsid w:val="00C22E78"/>
    <w:rsid w:val="00C2443B"/>
    <w:rsid w:val="00C25946"/>
    <w:rsid w:val="00C264E5"/>
    <w:rsid w:val="00C32318"/>
    <w:rsid w:val="00C32852"/>
    <w:rsid w:val="00C345ED"/>
    <w:rsid w:val="00C35730"/>
    <w:rsid w:val="00C36273"/>
    <w:rsid w:val="00C365AA"/>
    <w:rsid w:val="00C368BA"/>
    <w:rsid w:val="00C36FF1"/>
    <w:rsid w:val="00C3750B"/>
    <w:rsid w:val="00C37C0A"/>
    <w:rsid w:val="00C40E4E"/>
    <w:rsid w:val="00C4109D"/>
    <w:rsid w:val="00C416D9"/>
    <w:rsid w:val="00C427C0"/>
    <w:rsid w:val="00C430CA"/>
    <w:rsid w:val="00C43374"/>
    <w:rsid w:val="00C435D0"/>
    <w:rsid w:val="00C438DF"/>
    <w:rsid w:val="00C43A2A"/>
    <w:rsid w:val="00C43DE1"/>
    <w:rsid w:val="00C4484B"/>
    <w:rsid w:val="00C44B13"/>
    <w:rsid w:val="00C44BEC"/>
    <w:rsid w:val="00C44E5B"/>
    <w:rsid w:val="00C455A7"/>
    <w:rsid w:val="00C46939"/>
    <w:rsid w:val="00C50454"/>
    <w:rsid w:val="00C5061D"/>
    <w:rsid w:val="00C50F41"/>
    <w:rsid w:val="00C52FBD"/>
    <w:rsid w:val="00C53751"/>
    <w:rsid w:val="00C548E6"/>
    <w:rsid w:val="00C54F3A"/>
    <w:rsid w:val="00C5547C"/>
    <w:rsid w:val="00C5712B"/>
    <w:rsid w:val="00C574CE"/>
    <w:rsid w:val="00C57AF2"/>
    <w:rsid w:val="00C60405"/>
    <w:rsid w:val="00C60779"/>
    <w:rsid w:val="00C61FC3"/>
    <w:rsid w:val="00C62514"/>
    <w:rsid w:val="00C6274A"/>
    <w:rsid w:val="00C628B0"/>
    <w:rsid w:val="00C63011"/>
    <w:rsid w:val="00C631EF"/>
    <w:rsid w:val="00C634E0"/>
    <w:rsid w:val="00C63772"/>
    <w:rsid w:val="00C65EDF"/>
    <w:rsid w:val="00C661CC"/>
    <w:rsid w:val="00C70115"/>
    <w:rsid w:val="00C70416"/>
    <w:rsid w:val="00C70D77"/>
    <w:rsid w:val="00C72555"/>
    <w:rsid w:val="00C72C18"/>
    <w:rsid w:val="00C72DE0"/>
    <w:rsid w:val="00C72E60"/>
    <w:rsid w:val="00C73B06"/>
    <w:rsid w:val="00C744FA"/>
    <w:rsid w:val="00C74893"/>
    <w:rsid w:val="00C74E83"/>
    <w:rsid w:val="00C75F4D"/>
    <w:rsid w:val="00C76524"/>
    <w:rsid w:val="00C76679"/>
    <w:rsid w:val="00C76A13"/>
    <w:rsid w:val="00C80279"/>
    <w:rsid w:val="00C8230B"/>
    <w:rsid w:val="00C82575"/>
    <w:rsid w:val="00C8493B"/>
    <w:rsid w:val="00C850DD"/>
    <w:rsid w:val="00C85976"/>
    <w:rsid w:val="00C86568"/>
    <w:rsid w:val="00C8661C"/>
    <w:rsid w:val="00C8755A"/>
    <w:rsid w:val="00C87983"/>
    <w:rsid w:val="00C90864"/>
    <w:rsid w:val="00C9256D"/>
    <w:rsid w:val="00C92CE8"/>
    <w:rsid w:val="00C92FFC"/>
    <w:rsid w:val="00C93BFE"/>
    <w:rsid w:val="00C93F77"/>
    <w:rsid w:val="00C946AE"/>
    <w:rsid w:val="00C94721"/>
    <w:rsid w:val="00C9531E"/>
    <w:rsid w:val="00C966CC"/>
    <w:rsid w:val="00C97744"/>
    <w:rsid w:val="00C97AA4"/>
    <w:rsid w:val="00CA02FF"/>
    <w:rsid w:val="00CA12FE"/>
    <w:rsid w:val="00CA2161"/>
    <w:rsid w:val="00CA2636"/>
    <w:rsid w:val="00CA2CDA"/>
    <w:rsid w:val="00CA4154"/>
    <w:rsid w:val="00CA4517"/>
    <w:rsid w:val="00CA4C03"/>
    <w:rsid w:val="00CA5A24"/>
    <w:rsid w:val="00CA5C50"/>
    <w:rsid w:val="00CA5EE1"/>
    <w:rsid w:val="00CA6636"/>
    <w:rsid w:val="00CA6D7F"/>
    <w:rsid w:val="00CA6FA1"/>
    <w:rsid w:val="00CA727E"/>
    <w:rsid w:val="00CA7339"/>
    <w:rsid w:val="00CB26BA"/>
    <w:rsid w:val="00CB2FD5"/>
    <w:rsid w:val="00CB4CDA"/>
    <w:rsid w:val="00CB5EB2"/>
    <w:rsid w:val="00CB61EB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675"/>
    <w:rsid w:val="00CC5E6E"/>
    <w:rsid w:val="00CC6127"/>
    <w:rsid w:val="00CC6DDC"/>
    <w:rsid w:val="00CC74C3"/>
    <w:rsid w:val="00CC75CF"/>
    <w:rsid w:val="00CD1A30"/>
    <w:rsid w:val="00CD1DEB"/>
    <w:rsid w:val="00CD2CB6"/>
    <w:rsid w:val="00CD30E6"/>
    <w:rsid w:val="00CD4CD9"/>
    <w:rsid w:val="00CD4FC4"/>
    <w:rsid w:val="00CD5D14"/>
    <w:rsid w:val="00CD5E05"/>
    <w:rsid w:val="00CD6155"/>
    <w:rsid w:val="00CE0259"/>
    <w:rsid w:val="00CE0454"/>
    <w:rsid w:val="00CE05CE"/>
    <w:rsid w:val="00CE13AE"/>
    <w:rsid w:val="00CE3187"/>
    <w:rsid w:val="00CE3522"/>
    <w:rsid w:val="00CE6381"/>
    <w:rsid w:val="00CE66F7"/>
    <w:rsid w:val="00CE6BDA"/>
    <w:rsid w:val="00CE6CCC"/>
    <w:rsid w:val="00CE6DEA"/>
    <w:rsid w:val="00CF0324"/>
    <w:rsid w:val="00CF049D"/>
    <w:rsid w:val="00CF04CD"/>
    <w:rsid w:val="00CF0AA1"/>
    <w:rsid w:val="00CF0C07"/>
    <w:rsid w:val="00CF0CE4"/>
    <w:rsid w:val="00CF0F51"/>
    <w:rsid w:val="00CF0F6D"/>
    <w:rsid w:val="00CF37BD"/>
    <w:rsid w:val="00CF4429"/>
    <w:rsid w:val="00CF4658"/>
    <w:rsid w:val="00CF57FC"/>
    <w:rsid w:val="00CF5D85"/>
    <w:rsid w:val="00D0032E"/>
    <w:rsid w:val="00D0109B"/>
    <w:rsid w:val="00D01417"/>
    <w:rsid w:val="00D02356"/>
    <w:rsid w:val="00D026A3"/>
    <w:rsid w:val="00D03308"/>
    <w:rsid w:val="00D042A4"/>
    <w:rsid w:val="00D0450C"/>
    <w:rsid w:val="00D04747"/>
    <w:rsid w:val="00D04FEC"/>
    <w:rsid w:val="00D065F4"/>
    <w:rsid w:val="00D0715E"/>
    <w:rsid w:val="00D108FE"/>
    <w:rsid w:val="00D10AD2"/>
    <w:rsid w:val="00D10BA4"/>
    <w:rsid w:val="00D112F0"/>
    <w:rsid w:val="00D132D4"/>
    <w:rsid w:val="00D13A0E"/>
    <w:rsid w:val="00D14BF5"/>
    <w:rsid w:val="00D14D0A"/>
    <w:rsid w:val="00D16155"/>
    <w:rsid w:val="00D17818"/>
    <w:rsid w:val="00D17FC1"/>
    <w:rsid w:val="00D20299"/>
    <w:rsid w:val="00D20FC4"/>
    <w:rsid w:val="00D2108B"/>
    <w:rsid w:val="00D21497"/>
    <w:rsid w:val="00D2261B"/>
    <w:rsid w:val="00D23165"/>
    <w:rsid w:val="00D244F1"/>
    <w:rsid w:val="00D269E1"/>
    <w:rsid w:val="00D27244"/>
    <w:rsid w:val="00D276C7"/>
    <w:rsid w:val="00D27A28"/>
    <w:rsid w:val="00D30745"/>
    <w:rsid w:val="00D30A71"/>
    <w:rsid w:val="00D30CF7"/>
    <w:rsid w:val="00D32197"/>
    <w:rsid w:val="00D33928"/>
    <w:rsid w:val="00D33D7B"/>
    <w:rsid w:val="00D34536"/>
    <w:rsid w:val="00D353AE"/>
    <w:rsid w:val="00D362B4"/>
    <w:rsid w:val="00D36AA8"/>
    <w:rsid w:val="00D36AEA"/>
    <w:rsid w:val="00D375CF"/>
    <w:rsid w:val="00D4053E"/>
    <w:rsid w:val="00D40B75"/>
    <w:rsid w:val="00D41C9F"/>
    <w:rsid w:val="00D41E89"/>
    <w:rsid w:val="00D42A71"/>
    <w:rsid w:val="00D4348B"/>
    <w:rsid w:val="00D4379A"/>
    <w:rsid w:val="00D43920"/>
    <w:rsid w:val="00D4499A"/>
    <w:rsid w:val="00D44A4B"/>
    <w:rsid w:val="00D44FCA"/>
    <w:rsid w:val="00D452CE"/>
    <w:rsid w:val="00D45430"/>
    <w:rsid w:val="00D46AF2"/>
    <w:rsid w:val="00D46EBD"/>
    <w:rsid w:val="00D47956"/>
    <w:rsid w:val="00D50F94"/>
    <w:rsid w:val="00D51104"/>
    <w:rsid w:val="00D51550"/>
    <w:rsid w:val="00D546C5"/>
    <w:rsid w:val="00D54DC1"/>
    <w:rsid w:val="00D554E4"/>
    <w:rsid w:val="00D56193"/>
    <w:rsid w:val="00D56B06"/>
    <w:rsid w:val="00D5737D"/>
    <w:rsid w:val="00D573CD"/>
    <w:rsid w:val="00D5750F"/>
    <w:rsid w:val="00D57D86"/>
    <w:rsid w:val="00D602B6"/>
    <w:rsid w:val="00D603E1"/>
    <w:rsid w:val="00D60517"/>
    <w:rsid w:val="00D6118A"/>
    <w:rsid w:val="00D61961"/>
    <w:rsid w:val="00D620F2"/>
    <w:rsid w:val="00D62B18"/>
    <w:rsid w:val="00D63190"/>
    <w:rsid w:val="00D6397E"/>
    <w:rsid w:val="00D640DF"/>
    <w:rsid w:val="00D64F5F"/>
    <w:rsid w:val="00D655A9"/>
    <w:rsid w:val="00D65675"/>
    <w:rsid w:val="00D675E8"/>
    <w:rsid w:val="00D67990"/>
    <w:rsid w:val="00D7064F"/>
    <w:rsid w:val="00D70A46"/>
    <w:rsid w:val="00D713FD"/>
    <w:rsid w:val="00D715E8"/>
    <w:rsid w:val="00D718F8"/>
    <w:rsid w:val="00D72673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20AD"/>
    <w:rsid w:val="00D82C1E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7604"/>
    <w:rsid w:val="00D9053B"/>
    <w:rsid w:val="00D914D1"/>
    <w:rsid w:val="00D92AF1"/>
    <w:rsid w:val="00D92B8B"/>
    <w:rsid w:val="00D94436"/>
    <w:rsid w:val="00D94A68"/>
    <w:rsid w:val="00D959E7"/>
    <w:rsid w:val="00D96DF2"/>
    <w:rsid w:val="00D9709A"/>
    <w:rsid w:val="00D971CD"/>
    <w:rsid w:val="00D97621"/>
    <w:rsid w:val="00DA1757"/>
    <w:rsid w:val="00DA26D7"/>
    <w:rsid w:val="00DA2736"/>
    <w:rsid w:val="00DA333A"/>
    <w:rsid w:val="00DA417C"/>
    <w:rsid w:val="00DA4968"/>
    <w:rsid w:val="00DA4AC5"/>
    <w:rsid w:val="00DA5743"/>
    <w:rsid w:val="00DA5FE5"/>
    <w:rsid w:val="00DB02F2"/>
    <w:rsid w:val="00DB1F0B"/>
    <w:rsid w:val="00DB2006"/>
    <w:rsid w:val="00DB5C1B"/>
    <w:rsid w:val="00DB7513"/>
    <w:rsid w:val="00DB7C6B"/>
    <w:rsid w:val="00DB7FB9"/>
    <w:rsid w:val="00DC018F"/>
    <w:rsid w:val="00DC0604"/>
    <w:rsid w:val="00DC1385"/>
    <w:rsid w:val="00DC249B"/>
    <w:rsid w:val="00DC28AE"/>
    <w:rsid w:val="00DC2B28"/>
    <w:rsid w:val="00DC2F4C"/>
    <w:rsid w:val="00DC3CEF"/>
    <w:rsid w:val="00DC491F"/>
    <w:rsid w:val="00DC4BDC"/>
    <w:rsid w:val="00DC4DCF"/>
    <w:rsid w:val="00DC5071"/>
    <w:rsid w:val="00DC6B7C"/>
    <w:rsid w:val="00DD02EB"/>
    <w:rsid w:val="00DD1062"/>
    <w:rsid w:val="00DD2F9A"/>
    <w:rsid w:val="00DD50B8"/>
    <w:rsid w:val="00DD54A2"/>
    <w:rsid w:val="00DD55E2"/>
    <w:rsid w:val="00DD5F07"/>
    <w:rsid w:val="00DD6CEC"/>
    <w:rsid w:val="00DD70AF"/>
    <w:rsid w:val="00DE04CF"/>
    <w:rsid w:val="00DE0A63"/>
    <w:rsid w:val="00DE0AF6"/>
    <w:rsid w:val="00DE20EF"/>
    <w:rsid w:val="00DE28B1"/>
    <w:rsid w:val="00DE3797"/>
    <w:rsid w:val="00DE5AF2"/>
    <w:rsid w:val="00DE75F0"/>
    <w:rsid w:val="00DE7DB8"/>
    <w:rsid w:val="00DF0978"/>
    <w:rsid w:val="00DF13AD"/>
    <w:rsid w:val="00DF13CA"/>
    <w:rsid w:val="00DF1962"/>
    <w:rsid w:val="00DF2501"/>
    <w:rsid w:val="00DF26B1"/>
    <w:rsid w:val="00DF3691"/>
    <w:rsid w:val="00DF4252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CB4"/>
    <w:rsid w:val="00E0354C"/>
    <w:rsid w:val="00E03F53"/>
    <w:rsid w:val="00E03FE3"/>
    <w:rsid w:val="00E041A7"/>
    <w:rsid w:val="00E04CA0"/>
    <w:rsid w:val="00E0570E"/>
    <w:rsid w:val="00E058AF"/>
    <w:rsid w:val="00E064FC"/>
    <w:rsid w:val="00E06897"/>
    <w:rsid w:val="00E116D9"/>
    <w:rsid w:val="00E128FC"/>
    <w:rsid w:val="00E12F69"/>
    <w:rsid w:val="00E14AE1"/>
    <w:rsid w:val="00E14BE2"/>
    <w:rsid w:val="00E1507A"/>
    <w:rsid w:val="00E1612B"/>
    <w:rsid w:val="00E16C65"/>
    <w:rsid w:val="00E20F1C"/>
    <w:rsid w:val="00E2194F"/>
    <w:rsid w:val="00E24BD0"/>
    <w:rsid w:val="00E24C61"/>
    <w:rsid w:val="00E253BB"/>
    <w:rsid w:val="00E26729"/>
    <w:rsid w:val="00E26783"/>
    <w:rsid w:val="00E304BD"/>
    <w:rsid w:val="00E30C8B"/>
    <w:rsid w:val="00E30E26"/>
    <w:rsid w:val="00E31F61"/>
    <w:rsid w:val="00E31FCC"/>
    <w:rsid w:val="00E33D3C"/>
    <w:rsid w:val="00E3419F"/>
    <w:rsid w:val="00E346B6"/>
    <w:rsid w:val="00E34783"/>
    <w:rsid w:val="00E3523F"/>
    <w:rsid w:val="00E35B4A"/>
    <w:rsid w:val="00E35ED1"/>
    <w:rsid w:val="00E368E9"/>
    <w:rsid w:val="00E3711E"/>
    <w:rsid w:val="00E375E7"/>
    <w:rsid w:val="00E37D44"/>
    <w:rsid w:val="00E40032"/>
    <w:rsid w:val="00E42308"/>
    <w:rsid w:val="00E428CD"/>
    <w:rsid w:val="00E43278"/>
    <w:rsid w:val="00E43336"/>
    <w:rsid w:val="00E43CBF"/>
    <w:rsid w:val="00E44011"/>
    <w:rsid w:val="00E441CB"/>
    <w:rsid w:val="00E44762"/>
    <w:rsid w:val="00E44849"/>
    <w:rsid w:val="00E44FE9"/>
    <w:rsid w:val="00E45B68"/>
    <w:rsid w:val="00E45F86"/>
    <w:rsid w:val="00E4700C"/>
    <w:rsid w:val="00E504CD"/>
    <w:rsid w:val="00E50AAC"/>
    <w:rsid w:val="00E50DBF"/>
    <w:rsid w:val="00E50FE7"/>
    <w:rsid w:val="00E51A1E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86A"/>
    <w:rsid w:val="00E669DE"/>
    <w:rsid w:val="00E67269"/>
    <w:rsid w:val="00E700DC"/>
    <w:rsid w:val="00E70FA7"/>
    <w:rsid w:val="00E71C30"/>
    <w:rsid w:val="00E72D6B"/>
    <w:rsid w:val="00E741DC"/>
    <w:rsid w:val="00E7446C"/>
    <w:rsid w:val="00E748EB"/>
    <w:rsid w:val="00E7621B"/>
    <w:rsid w:val="00E76673"/>
    <w:rsid w:val="00E76B6E"/>
    <w:rsid w:val="00E77DD1"/>
    <w:rsid w:val="00E80B35"/>
    <w:rsid w:val="00E80C24"/>
    <w:rsid w:val="00E80F00"/>
    <w:rsid w:val="00E8157F"/>
    <w:rsid w:val="00E819C9"/>
    <w:rsid w:val="00E81F3B"/>
    <w:rsid w:val="00E831E4"/>
    <w:rsid w:val="00E8352B"/>
    <w:rsid w:val="00E84D7B"/>
    <w:rsid w:val="00E86033"/>
    <w:rsid w:val="00E86AA8"/>
    <w:rsid w:val="00E901F7"/>
    <w:rsid w:val="00E90233"/>
    <w:rsid w:val="00E9073E"/>
    <w:rsid w:val="00E909B7"/>
    <w:rsid w:val="00E912F6"/>
    <w:rsid w:val="00E91802"/>
    <w:rsid w:val="00E91A08"/>
    <w:rsid w:val="00E93DDA"/>
    <w:rsid w:val="00E950F2"/>
    <w:rsid w:val="00E9533E"/>
    <w:rsid w:val="00E95826"/>
    <w:rsid w:val="00E959B1"/>
    <w:rsid w:val="00E95FEE"/>
    <w:rsid w:val="00E964FC"/>
    <w:rsid w:val="00E96D06"/>
    <w:rsid w:val="00E975E2"/>
    <w:rsid w:val="00E97C16"/>
    <w:rsid w:val="00EA01C2"/>
    <w:rsid w:val="00EA0338"/>
    <w:rsid w:val="00EA054B"/>
    <w:rsid w:val="00EA0A76"/>
    <w:rsid w:val="00EA21E9"/>
    <w:rsid w:val="00EA2AEB"/>
    <w:rsid w:val="00EA32BA"/>
    <w:rsid w:val="00EA3C5B"/>
    <w:rsid w:val="00EA528C"/>
    <w:rsid w:val="00EA6D17"/>
    <w:rsid w:val="00EB2A9C"/>
    <w:rsid w:val="00EB4805"/>
    <w:rsid w:val="00EB4978"/>
    <w:rsid w:val="00EB4C76"/>
    <w:rsid w:val="00EB568C"/>
    <w:rsid w:val="00EB5882"/>
    <w:rsid w:val="00EB60C9"/>
    <w:rsid w:val="00EC15D5"/>
    <w:rsid w:val="00EC2523"/>
    <w:rsid w:val="00EC2901"/>
    <w:rsid w:val="00EC3D04"/>
    <w:rsid w:val="00EC555C"/>
    <w:rsid w:val="00EC6C74"/>
    <w:rsid w:val="00EC7C07"/>
    <w:rsid w:val="00ED11CD"/>
    <w:rsid w:val="00ED1D92"/>
    <w:rsid w:val="00ED1EAB"/>
    <w:rsid w:val="00ED1FC3"/>
    <w:rsid w:val="00ED1FE4"/>
    <w:rsid w:val="00ED2334"/>
    <w:rsid w:val="00ED25E7"/>
    <w:rsid w:val="00ED42C8"/>
    <w:rsid w:val="00ED4574"/>
    <w:rsid w:val="00ED4B0F"/>
    <w:rsid w:val="00ED5344"/>
    <w:rsid w:val="00ED6CE2"/>
    <w:rsid w:val="00ED6D78"/>
    <w:rsid w:val="00ED7332"/>
    <w:rsid w:val="00EE0157"/>
    <w:rsid w:val="00EE0ADC"/>
    <w:rsid w:val="00EE1C82"/>
    <w:rsid w:val="00EE313F"/>
    <w:rsid w:val="00EE443C"/>
    <w:rsid w:val="00EE4FE7"/>
    <w:rsid w:val="00EE5AC4"/>
    <w:rsid w:val="00EE5CD9"/>
    <w:rsid w:val="00EE6203"/>
    <w:rsid w:val="00EE63A8"/>
    <w:rsid w:val="00EE6A26"/>
    <w:rsid w:val="00EE6B02"/>
    <w:rsid w:val="00EE73A8"/>
    <w:rsid w:val="00EF009E"/>
    <w:rsid w:val="00EF05CD"/>
    <w:rsid w:val="00EF089B"/>
    <w:rsid w:val="00EF2747"/>
    <w:rsid w:val="00EF2B7C"/>
    <w:rsid w:val="00EF2F08"/>
    <w:rsid w:val="00EF3B0B"/>
    <w:rsid w:val="00EF4C83"/>
    <w:rsid w:val="00EF5C0C"/>
    <w:rsid w:val="00EF5FBF"/>
    <w:rsid w:val="00EF7192"/>
    <w:rsid w:val="00EF71E6"/>
    <w:rsid w:val="00EF725C"/>
    <w:rsid w:val="00EF7C70"/>
    <w:rsid w:val="00F001EF"/>
    <w:rsid w:val="00F021FB"/>
    <w:rsid w:val="00F02909"/>
    <w:rsid w:val="00F02D17"/>
    <w:rsid w:val="00F037BC"/>
    <w:rsid w:val="00F03CA6"/>
    <w:rsid w:val="00F040E7"/>
    <w:rsid w:val="00F04127"/>
    <w:rsid w:val="00F042EF"/>
    <w:rsid w:val="00F04AE9"/>
    <w:rsid w:val="00F064E4"/>
    <w:rsid w:val="00F06FE3"/>
    <w:rsid w:val="00F0707A"/>
    <w:rsid w:val="00F07FE5"/>
    <w:rsid w:val="00F101AB"/>
    <w:rsid w:val="00F10552"/>
    <w:rsid w:val="00F106AD"/>
    <w:rsid w:val="00F11203"/>
    <w:rsid w:val="00F11505"/>
    <w:rsid w:val="00F11AF9"/>
    <w:rsid w:val="00F12503"/>
    <w:rsid w:val="00F13010"/>
    <w:rsid w:val="00F1387E"/>
    <w:rsid w:val="00F13EE9"/>
    <w:rsid w:val="00F140E4"/>
    <w:rsid w:val="00F17B35"/>
    <w:rsid w:val="00F17DBE"/>
    <w:rsid w:val="00F20FE7"/>
    <w:rsid w:val="00F22136"/>
    <w:rsid w:val="00F22635"/>
    <w:rsid w:val="00F2302A"/>
    <w:rsid w:val="00F273A1"/>
    <w:rsid w:val="00F276A2"/>
    <w:rsid w:val="00F279DF"/>
    <w:rsid w:val="00F301C5"/>
    <w:rsid w:val="00F30A74"/>
    <w:rsid w:val="00F30B37"/>
    <w:rsid w:val="00F3105D"/>
    <w:rsid w:val="00F312AD"/>
    <w:rsid w:val="00F33B81"/>
    <w:rsid w:val="00F341C6"/>
    <w:rsid w:val="00F34DDF"/>
    <w:rsid w:val="00F35132"/>
    <w:rsid w:val="00F357DB"/>
    <w:rsid w:val="00F35819"/>
    <w:rsid w:val="00F36A47"/>
    <w:rsid w:val="00F378A1"/>
    <w:rsid w:val="00F37960"/>
    <w:rsid w:val="00F4116C"/>
    <w:rsid w:val="00F41238"/>
    <w:rsid w:val="00F42117"/>
    <w:rsid w:val="00F423B1"/>
    <w:rsid w:val="00F42889"/>
    <w:rsid w:val="00F434DD"/>
    <w:rsid w:val="00F4397A"/>
    <w:rsid w:val="00F44918"/>
    <w:rsid w:val="00F45094"/>
    <w:rsid w:val="00F45AFC"/>
    <w:rsid w:val="00F510BA"/>
    <w:rsid w:val="00F5165A"/>
    <w:rsid w:val="00F52D8E"/>
    <w:rsid w:val="00F530EF"/>
    <w:rsid w:val="00F53FB6"/>
    <w:rsid w:val="00F54D21"/>
    <w:rsid w:val="00F54ED0"/>
    <w:rsid w:val="00F559C1"/>
    <w:rsid w:val="00F55E44"/>
    <w:rsid w:val="00F56BFA"/>
    <w:rsid w:val="00F56CAE"/>
    <w:rsid w:val="00F602CA"/>
    <w:rsid w:val="00F61091"/>
    <w:rsid w:val="00F61865"/>
    <w:rsid w:val="00F63BE1"/>
    <w:rsid w:val="00F63D71"/>
    <w:rsid w:val="00F658CA"/>
    <w:rsid w:val="00F66BC7"/>
    <w:rsid w:val="00F70108"/>
    <w:rsid w:val="00F7081D"/>
    <w:rsid w:val="00F72DDE"/>
    <w:rsid w:val="00F73042"/>
    <w:rsid w:val="00F73590"/>
    <w:rsid w:val="00F74977"/>
    <w:rsid w:val="00F75681"/>
    <w:rsid w:val="00F76081"/>
    <w:rsid w:val="00F768F7"/>
    <w:rsid w:val="00F769F9"/>
    <w:rsid w:val="00F8056E"/>
    <w:rsid w:val="00F819F7"/>
    <w:rsid w:val="00F823E9"/>
    <w:rsid w:val="00F82B79"/>
    <w:rsid w:val="00F843E5"/>
    <w:rsid w:val="00F8474C"/>
    <w:rsid w:val="00F84AAD"/>
    <w:rsid w:val="00F854F1"/>
    <w:rsid w:val="00F87720"/>
    <w:rsid w:val="00F913DE"/>
    <w:rsid w:val="00F92391"/>
    <w:rsid w:val="00F93338"/>
    <w:rsid w:val="00F93930"/>
    <w:rsid w:val="00F96953"/>
    <w:rsid w:val="00F97927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4846"/>
    <w:rsid w:val="00FA4A04"/>
    <w:rsid w:val="00FA6E08"/>
    <w:rsid w:val="00FA6F68"/>
    <w:rsid w:val="00FB0A33"/>
    <w:rsid w:val="00FB127A"/>
    <w:rsid w:val="00FB20B2"/>
    <w:rsid w:val="00FB2848"/>
    <w:rsid w:val="00FB5A12"/>
    <w:rsid w:val="00FB5C45"/>
    <w:rsid w:val="00FB6423"/>
    <w:rsid w:val="00FB64D0"/>
    <w:rsid w:val="00FB65A1"/>
    <w:rsid w:val="00FB6909"/>
    <w:rsid w:val="00FB6BB3"/>
    <w:rsid w:val="00FC1AED"/>
    <w:rsid w:val="00FC38C0"/>
    <w:rsid w:val="00FC3B8D"/>
    <w:rsid w:val="00FC4F5F"/>
    <w:rsid w:val="00FC563E"/>
    <w:rsid w:val="00FC622B"/>
    <w:rsid w:val="00FC7FC2"/>
    <w:rsid w:val="00FD0C7F"/>
    <w:rsid w:val="00FD0DE8"/>
    <w:rsid w:val="00FD1EA5"/>
    <w:rsid w:val="00FD2078"/>
    <w:rsid w:val="00FD294F"/>
    <w:rsid w:val="00FD2B8F"/>
    <w:rsid w:val="00FD34E9"/>
    <w:rsid w:val="00FD3D97"/>
    <w:rsid w:val="00FD4873"/>
    <w:rsid w:val="00FD53EB"/>
    <w:rsid w:val="00FD5401"/>
    <w:rsid w:val="00FD66B2"/>
    <w:rsid w:val="00FD6CA8"/>
    <w:rsid w:val="00FD7ED3"/>
    <w:rsid w:val="00FE05A9"/>
    <w:rsid w:val="00FE27D5"/>
    <w:rsid w:val="00FE4903"/>
    <w:rsid w:val="00FE660C"/>
    <w:rsid w:val="00FE78BE"/>
    <w:rsid w:val="00FF0009"/>
    <w:rsid w:val="00FF17CB"/>
    <w:rsid w:val="00FF1C90"/>
    <w:rsid w:val="00FF1D69"/>
    <w:rsid w:val="00FF244F"/>
    <w:rsid w:val="00FF329D"/>
    <w:rsid w:val="00FF32E5"/>
    <w:rsid w:val="00FF4F66"/>
    <w:rsid w:val="00FF5788"/>
    <w:rsid w:val="00FF5797"/>
    <w:rsid w:val="00FF601B"/>
    <w:rsid w:val="00FF6083"/>
    <w:rsid w:val="00FF6099"/>
    <w:rsid w:val="00FF654B"/>
    <w:rsid w:val="00FF741B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5:docId w15:val="{BF7D9180-302E-4609-A302-0D8E1454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E428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5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  <w:style w:type="paragraph" w:customStyle="1" w:styleId="bizHeading1">
    <w:name w:val="bizHeading1"/>
    <w:basedOn w:val="Ttulo1"/>
    <w:next w:val="Normal"/>
    <w:autoRedefine/>
    <w:qFormat/>
    <w:rsid w:val="003000BD"/>
    <w:pPr>
      <w:numPr>
        <w:numId w:val="16"/>
      </w:numPr>
      <w:spacing w:before="120"/>
      <w:ind w:left="0" w:firstLine="0"/>
    </w:pPr>
    <w:rPr>
      <w:rFonts w:asciiTheme="majorHAnsi" w:hAnsiTheme="majorHAnsi"/>
      <w:b w:val="0"/>
      <w:bCs w:val="0"/>
      <w:color w:val="30646E"/>
      <w:sz w:val="36"/>
      <w:szCs w:val="32"/>
      <w:lang w:val="en-AU"/>
    </w:rPr>
  </w:style>
  <w:style w:type="paragraph" w:customStyle="1" w:styleId="bizHeading2">
    <w:name w:val="bizHeading2"/>
    <w:basedOn w:val="Ttulo2"/>
    <w:next w:val="Normal"/>
    <w:autoRedefine/>
    <w:qFormat/>
    <w:rsid w:val="003000BD"/>
    <w:pPr>
      <w:numPr>
        <w:numId w:val="16"/>
      </w:numPr>
      <w:spacing w:before="40" w:line="269" w:lineRule="auto"/>
      <w:ind w:left="0" w:firstLine="0"/>
    </w:pPr>
    <w:rPr>
      <w:rFonts w:asciiTheme="majorHAnsi" w:hAnsiTheme="majorHAnsi"/>
      <w:b w:val="0"/>
      <w:bCs w:val="0"/>
      <w:color w:val="009485"/>
      <w:sz w:val="32"/>
      <w:lang w:val="en-AU"/>
    </w:rPr>
  </w:style>
  <w:style w:type="paragraph" w:customStyle="1" w:styleId="bizHeading3">
    <w:name w:val="bizHeading3"/>
    <w:basedOn w:val="Ttulo3"/>
    <w:next w:val="Normal"/>
    <w:autoRedefine/>
    <w:qFormat/>
    <w:rsid w:val="003000BD"/>
    <w:pPr>
      <w:numPr>
        <w:numId w:val="16"/>
      </w:numPr>
      <w:spacing w:before="40" w:line="269" w:lineRule="auto"/>
      <w:ind w:left="0" w:firstLine="0"/>
    </w:pPr>
    <w:rPr>
      <w:rFonts w:asciiTheme="majorHAnsi" w:hAnsiTheme="majorHAnsi"/>
      <w:b w:val="0"/>
      <w:bCs w:val="0"/>
      <w:color w:val="212D34"/>
      <w:sz w:val="28"/>
      <w:szCs w:val="28"/>
      <w:lang w:val="en-AU"/>
    </w:rPr>
  </w:style>
  <w:style w:type="paragraph" w:customStyle="1" w:styleId="bizHeading4">
    <w:name w:val="bizHeading4"/>
    <w:basedOn w:val="Ttulo4"/>
    <w:next w:val="Normal"/>
    <w:autoRedefine/>
    <w:qFormat/>
    <w:rsid w:val="003000BD"/>
    <w:pPr>
      <w:numPr>
        <w:numId w:val="16"/>
      </w:numPr>
      <w:spacing w:before="40" w:line="269" w:lineRule="auto"/>
      <w:ind w:left="0" w:firstLine="0"/>
    </w:pPr>
    <w:rPr>
      <w:rFonts w:asciiTheme="majorHAnsi" w:hAnsiTheme="majorHAnsi"/>
      <w:b w:val="0"/>
      <w:bCs w:val="0"/>
      <w:color w:val="006E63"/>
      <w:sz w:val="28"/>
      <w:szCs w:val="24"/>
      <w:lang w:val="en-AU"/>
    </w:rPr>
  </w:style>
  <w:style w:type="paragraph" w:customStyle="1" w:styleId="bizHeading5">
    <w:name w:val="bizHeading5"/>
    <w:basedOn w:val="Ttulo5"/>
    <w:next w:val="Normal"/>
    <w:autoRedefine/>
    <w:qFormat/>
    <w:rsid w:val="003000BD"/>
    <w:pPr>
      <w:keepNext/>
      <w:keepLines/>
      <w:numPr>
        <w:ilvl w:val="4"/>
        <w:numId w:val="16"/>
      </w:numPr>
      <w:spacing w:before="40" w:line="269" w:lineRule="auto"/>
      <w:ind w:left="0" w:firstLine="0"/>
      <w:jc w:val="left"/>
    </w:pPr>
    <w:rPr>
      <w:rFonts w:asciiTheme="majorHAnsi" w:hAnsiTheme="majorHAnsi"/>
      <w:color w:val="5F6E7C"/>
      <w:sz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49540-2DD3-42D9-A571-85B1E759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2</TotalTime>
  <Pages>4</Pages>
  <Words>724</Words>
  <Characters>3910</Characters>
  <Application>Microsoft Office Word</Application>
  <DocSecurity>8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4625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machiame</dc:creator>
  <cp:lastModifiedBy>Denis Prates</cp:lastModifiedBy>
  <cp:revision>3</cp:revision>
  <cp:lastPrinted>2015-05-11T19:58:00Z</cp:lastPrinted>
  <dcterms:created xsi:type="dcterms:W3CDTF">2018-05-09T13:01:00Z</dcterms:created>
  <dcterms:modified xsi:type="dcterms:W3CDTF">2018-05-09T13:03:00Z</dcterms:modified>
</cp:coreProperties>
</file>