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A0" w:rsidRPr="00DF4252" w:rsidRDefault="00E537A0" w:rsidP="00511530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GoBack"/>
      <w:bookmarkEnd w:id="0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F4252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289435005"/>
            <w:bookmarkStart w:id="2" w:name="_Toc289441324"/>
            <w:bookmarkStart w:id="3" w:name="_Toc289443688"/>
            <w:bookmarkStart w:id="4" w:name="_Toc289695267"/>
            <w:bookmarkStart w:id="5" w:name="_Toc289698842"/>
            <w:bookmarkStart w:id="6" w:name="_Toc289841402"/>
            <w:bookmarkStart w:id="7" w:name="_Toc289435006"/>
            <w:bookmarkStart w:id="8" w:name="_Toc289441325"/>
            <w:bookmarkStart w:id="9" w:name="_Toc289443689"/>
            <w:bookmarkStart w:id="10" w:name="_Toc289695268"/>
            <w:bookmarkStart w:id="11" w:name="_Toc289698843"/>
            <w:bookmarkStart w:id="12" w:name="_Toc289841403"/>
            <w:bookmarkStart w:id="13" w:name="_Toc289435007"/>
            <w:bookmarkStart w:id="14" w:name="_Toc289441326"/>
            <w:bookmarkStart w:id="15" w:name="_Toc289443690"/>
            <w:bookmarkStart w:id="16" w:name="_Toc289695269"/>
            <w:bookmarkStart w:id="17" w:name="_Toc289698844"/>
            <w:bookmarkStart w:id="18" w:name="_Toc289841404"/>
            <w:bookmarkStart w:id="19" w:name="_Toc289435008"/>
            <w:bookmarkStart w:id="20" w:name="_Toc289441327"/>
            <w:bookmarkStart w:id="21" w:name="_Toc289443691"/>
            <w:bookmarkStart w:id="22" w:name="_Toc289695270"/>
            <w:bookmarkStart w:id="23" w:name="_Toc289698845"/>
            <w:bookmarkStart w:id="24" w:name="_Toc289841405"/>
            <w:bookmarkStart w:id="25" w:name="_Toc289435009"/>
            <w:bookmarkStart w:id="26" w:name="_Toc289441328"/>
            <w:bookmarkStart w:id="27" w:name="_Toc289443692"/>
            <w:bookmarkStart w:id="28" w:name="_Toc289695271"/>
            <w:bookmarkStart w:id="29" w:name="_Toc289698846"/>
            <w:bookmarkStart w:id="30" w:name="_Toc289841406"/>
            <w:bookmarkStart w:id="31" w:name="_Toc289435010"/>
            <w:bookmarkStart w:id="32" w:name="_Toc289441329"/>
            <w:bookmarkStart w:id="33" w:name="_Toc289443693"/>
            <w:bookmarkStart w:id="34" w:name="_Toc289695272"/>
            <w:bookmarkStart w:id="35" w:name="_Toc289698847"/>
            <w:bookmarkStart w:id="36" w:name="_Toc289841407"/>
            <w:bookmarkStart w:id="37" w:name="_Toc289435011"/>
            <w:bookmarkStart w:id="38" w:name="_Toc289441330"/>
            <w:bookmarkStart w:id="39" w:name="_Toc289443694"/>
            <w:bookmarkStart w:id="40" w:name="_Toc289695273"/>
            <w:bookmarkStart w:id="41" w:name="_Toc289698848"/>
            <w:bookmarkStart w:id="42" w:name="_Toc289841408"/>
            <w:bookmarkStart w:id="43" w:name="_Toc289695275"/>
            <w:bookmarkStart w:id="44" w:name="_Toc289698850"/>
            <w:bookmarkStart w:id="45" w:name="_Toc289841409"/>
            <w:bookmarkStart w:id="46" w:name="_Toc289695276"/>
            <w:bookmarkStart w:id="47" w:name="_Toc289698851"/>
            <w:bookmarkStart w:id="48" w:name="_Toc289841410"/>
            <w:bookmarkStart w:id="49" w:name="_Toc289695277"/>
            <w:bookmarkStart w:id="50" w:name="_Toc289698852"/>
            <w:bookmarkStart w:id="51" w:name="_Toc289841411"/>
            <w:bookmarkStart w:id="52" w:name="_Toc289695278"/>
            <w:bookmarkStart w:id="53" w:name="_Toc289698853"/>
            <w:bookmarkStart w:id="54" w:name="_Toc289841412"/>
            <w:bookmarkStart w:id="55" w:name="_Toc289695279"/>
            <w:bookmarkStart w:id="56" w:name="_Toc289698854"/>
            <w:bookmarkStart w:id="57" w:name="_Toc289841413"/>
            <w:bookmarkStart w:id="58" w:name="_Toc289695280"/>
            <w:bookmarkStart w:id="59" w:name="_Toc289698855"/>
            <w:bookmarkStart w:id="60" w:name="_Toc289841414"/>
            <w:bookmarkStart w:id="61" w:name="_Toc289695281"/>
            <w:bookmarkStart w:id="62" w:name="_Toc289698856"/>
            <w:bookmarkStart w:id="63" w:name="_Toc289841415"/>
            <w:bookmarkStart w:id="64" w:name="_Toc289695282"/>
            <w:bookmarkStart w:id="65" w:name="_Toc289698857"/>
            <w:bookmarkStart w:id="66" w:name="_Toc289841416"/>
            <w:bookmarkStart w:id="67" w:name="_Toc289695283"/>
            <w:bookmarkStart w:id="68" w:name="_Toc289698858"/>
            <w:bookmarkStart w:id="69" w:name="_Toc289841417"/>
            <w:bookmarkStart w:id="70" w:name="_Toc289695284"/>
            <w:bookmarkStart w:id="71" w:name="_Toc289698859"/>
            <w:bookmarkStart w:id="72" w:name="_Toc289841418"/>
            <w:bookmarkStart w:id="73" w:name="_Toc289695285"/>
            <w:bookmarkStart w:id="74" w:name="_Toc289698860"/>
            <w:bookmarkStart w:id="75" w:name="_Toc289841419"/>
            <w:bookmarkStart w:id="76" w:name="_Toc289695286"/>
            <w:bookmarkStart w:id="77" w:name="_Toc289698861"/>
            <w:bookmarkStart w:id="78" w:name="_Toc289841420"/>
            <w:bookmarkStart w:id="79" w:name="_Toc289695287"/>
            <w:bookmarkStart w:id="80" w:name="_Toc289698862"/>
            <w:bookmarkStart w:id="81" w:name="_Toc289841421"/>
            <w:bookmarkStart w:id="82" w:name="_Toc289695288"/>
            <w:bookmarkStart w:id="83" w:name="_Toc289698863"/>
            <w:bookmarkStart w:id="84" w:name="_Toc289841422"/>
            <w:bookmarkStart w:id="85" w:name="_Toc289695289"/>
            <w:bookmarkStart w:id="86" w:name="_Toc289698864"/>
            <w:bookmarkStart w:id="87" w:name="_Toc289841423"/>
            <w:bookmarkStart w:id="88" w:name="_Toc289695290"/>
            <w:bookmarkStart w:id="89" w:name="_Toc289698865"/>
            <w:bookmarkStart w:id="90" w:name="_Toc289841424"/>
            <w:bookmarkStart w:id="91" w:name="_Toc289695291"/>
            <w:bookmarkStart w:id="92" w:name="_Toc289698866"/>
            <w:bookmarkStart w:id="93" w:name="_Toc289841425"/>
            <w:bookmarkStart w:id="94" w:name="_Toc289695292"/>
            <w:bookmarkStart w:id="95" w:name="_Toc289698867"/>
            <w:bookmarkStart w:id="96" w:name="_Toc289841426"/>
            <w:bookmarkStart w:id="97" w:name="_Toc289695293"/>
            <w:bookmarkStart w:id="98" w:name="_Toc289698868"/>
            <w:bookmarkStart w:id="99" w:name="_Toc289841427"/>
            <w:bookmarkStart w:id="100" w:name="_Toc289695294"/>
            <w:bookmarkStart w:id="101" w:name="_Toc289698869"/>
            <w:bookmarkStart w:id="102" w:name="_Toc289841428"/>
            <w:bookmarkStart w:id="103" w:name="_Toc289695295"/>
            <w:bookmarkStart w:id="104" w:name="_Toc289698870"/>
            <w:bookmarkStart w:id="105" w:name="_Toc289841429"/>
            <w:bookmarkStart w:id="106" w:name="_Toc289695296"/>
            <w:bookmarkStart w:id="107" w:name="_Toc289698871"/>
            <w:bookmarkStart w:id="108" w:name="_Toc289841430"/>
            <w:bookmarkStart w:id="109" w:name="_Toc289695297"/>
            <w:bookmarkStart w:id="110" w:name="_Toc289698872"/>
            <w:bookmarkStart w:id="111" w:name="_Toc289841431"/>
            <w:bookmarkStart w:id="112" w:name="_Toc289695298"/>
            <w:bookmarkStart w:id="113" w:name="_Toc289698873"/>
            <w:bookmarkStart w:id="114" w:name="_Toc289841432"/>
            <w:bookmarkStart w:id="115" w:name="_Toc289695299"/>
            <w:bookmarkStart w:id="116" w:name="_Toc289698874"/>
            <w:bookmarkStart w:id="117" w:name="_Toc289841433"/>
            <w:bookmarkStart w:id="118" w:name="_Toc289695300"/>
            <w:bookmarkStart w:id="119" w:name="_Toc289698875"/>
            <w:bookmarkStart w:id="120" w:name="_Toc289841434"/>
            <w:bookmarkStart w:id="121" w:name="_Toc289695301"/>
            <w:bookmarkStart w:id="122" w:name="_Toc289698876"/>
            <w:bookmarkStart w:id="123" w:name="_Toc289841435"/>
            <w:bookmarkStart w:id="124" w:name="_Toc289695302"/>
            <w:bookmarkStart w:id="125" w:name="_Toc289698877"/>
            <w:bookmarkStart w:id="126" w:name="_Toc289841436"/>
            <w:bookmarkStart w:id="127" w:name="_Toc289695303"/>
            <w:bookmarkStart w:id="128" w:name="_Toc289698878"/>
            <w:bookmarkStart w:id="129" w:name="_Toc289841437"/>
            <w:bookmarkStart w:id="130" w:name="_Toc289695304"/>
            <w:bookmarkStart w:id="131" w:name="_Toc289698879"/>
            <w:bookmarkStart w:id="132" w:name="_Toc289841438"/>
            <w:bookmarkStart w:id="133" w:name="_Toc289695305"/>
            <w:bookmarkStart w:id="134" w:name="_Toc289698880"/>
            <w:bookmarkStart w:id="135" w:name="_Toc289841439"/>
            <w:bookmarkStart w:id="136" w:name="_Toc289695306"/>
            <w:bookmarkStart w:id="137" w:name="_Toc289698881"/>
            <w:bookmarkStart w:id="138" w:name="_Toc289841440"/>
            <w:bookmarkStart w:id="139" w:name="_Toc289695307"/>
            <w:bookmarkStart w:id="140" w:name="_Toc289698882"/>
            <w:bookmarkStart w:id="141" w:name="_Toc289841441"/>
            <w:bookmarkStart w:id="142" w:name="_Toc289695308"/>
            <w:bookmarkStart w:id="143" w:name="_Toc289698883"/>
            <w:bookmarkStart w:id="144" w:name="_Toc289841442"/>
            <w:bookmarkStart w:id="145" w:name="_Toc289695309"/>
            <w:bookmarkStart w:id="146" w:name="_Toc289698884"/>
            <w:bookmarkStart w:id="147" w:name="_Toc289841443"/>
            <w:bookmarkStart w:id="148" w:name="_Toc289695310"/>
            <w:bookmarkStart w:id="149" w:name="_Toc289698885"/>
            <w:bookmarkStart w:id="150" w:name="_Toc289841444"/>
            <w:bookmarkStart w:id="151" w:name="_Toc289695311"/>
            <w:bookmarkStart w:id="152" w:name="_Toc289698886"/>
            <w:bookmarkStart w:id="153" w:name="_Toc289841445"/>
            <w:bookmarkStart w:id="154" w:name="_Toc289695312"/>
            <w:bookmarkStart w:id="155" w:name="_Toc289698887"/>
            <w:bookmarkStart w:id="156" w:name="_Toc289841446"/>
            <w:bookmarkStart w:id="157" w:name="_Toc289695313"/>
            <w:bookmarkStart w:id="158" w:name="_Toc289698888"/>
            <w:bookmarkStart w:id="159" w:name="_Toc289841447"/>
            <w:bookmarkStart w:id="160" w:name="_Toc289695314"/>
            <w:bookmarkStart w:id="161" w:name="_Toc289698889"/>
            <w:bookmarkStart w:id="162" w:name="_Toc289841448"/>
            <w:bookmarkStart w:id="163" w:name="_Toc289695315"/>
            <w:bookmarkStart w:id="164" w:name="_Toc289698890"/>
            <w:bookmarkStart w:id="165" w:name="_Toc289841449"/>
            <w:bookmarkStart w:id="166" w:name="_Toc289695316"/>
            <w:bookmarkStart w:id="167" w:name="_Toc289698891"/>
            <w:bookmarkStart w:id="168" w:name="_Toc289841450"/>
            <w:bookmarkStart w:id="169" w:name="_Toc289695317"/>
            <w:bookmarkStart w:id="170" w:name="_Toc289698892"/>
            <w:bookmarkStart w:id="171" w:name="_Toc289841451"/>
            <w:bookmarkStart w:id="172" w:name="_Toc289695318"/>
            <w:bookmarkStart w:id="173" w:name="_Toc289698893"/>
            <w:bookmarkStart w:id="174" w:name="_Toc289841452"/>
            <w:bookmarkStart w:id="175" w:name="_Toc289695319"/>
            <w:bookmarkStart w:id="176" w:name="_Toc289698894"/>
            <w:bookmarkStart w:id="177" w:name="_Toc289841453"/>
            <w:bookmarkStart w:id="178" w:name="_Toc289695320"/>
            <w:bookmarkStart w:id="179" w:name="_Toc289698895"/>
            <w:bookmarkStart w:id="180" w:name="_Toc289841454"/>
            <w:bookmarkStart w:id="181" w:name="_Toc289695321"/>
            <w:bookmarkStart w:id="182" w:name="_Toc289698896"/>
            <w:bookmarkStart w:id="183" w:name="_Toc289841455"/>
            <w:bookmarkStart w:id="184" w:name="_Toc289695322"/>
            <w:bookmarkStart w:id="185" w:name="_Toc289698897"/>
            <w:bookmarkStart w:id="186" w:name="_Toc289841456"/>
            <w:bookmarkStart w:id="187" w:name="_Toc289695323"/>
            <w:bookmarkStart w:id="188" w:name="_Toc289698898"/>
            <w:bookmarkStart w:id="189" w:name="_Toc289841457"/>
            <w:bookmarkStart w:id="190" w:name="_Toc289695324"/>
            <w:bookmarkStart w:id="191" w:name="_Toc289698899"/>
            <w:bookmarkStart w:id="192" w:name="_Toc289841458"/>
            <w:bookmarkStart w:id="193" w:name="_Toc289695325"/>
            <w:bookmarkStart w:id="194" w:name="_Toc289698900"/>
            <w:bookmarkStart w:id="195" w:name="_Toc289841459"/>
            <w:bookmarkStart w:id="196" w:name="_Toc289695326"/>
            <w:bookmarkStart w:id="197" w:name="_Toc289698901"/>
            <w:bookmarkStart w:id="198" w:name="_Toc289841460"/>
            <w:bookmarkStart w:id="199" w:name="_Toc289695327"/>
            <w:bookmarkStart w:id="200" w:name="_Toc289698902"/>
            <w:bookmarkStart w:id="201" w:name="_Toc289841461"/>
            <w:bookmarkStart w:id="202" w:name="_Toc289695328"/>
            <w:bookmarkStart w:id="203" w:name="_Toc289698903"/>
            <w:bookmarkStart w:id="204" w:name="_Toc289841462"/>
            <w:bookmarkStart w:id="205" w:name="_Toc289695329"/>
            <w:bookmarkStart w:id="206" w:name="_Toc289698904"/>
            <w:bookmarkStart w:id="207" w:name="_Toc289841463"/>
            <w:bookmarkStart w:id="208" w:name="_Toc289695330"/>
            <w:bookmarkStart w:id="209" w:name="_Toc289698905"/>
            <w:bookmarkStart w:id="210" w:name="_Toc289841464"/>
            <w:bookmarkStart w:id="211" w:name="_Toc289695331"/>
            <w:bookmarkStart w:id="212" w:name="_Toc289698906"/>
            <w:bookmarkStart w:id="213" w:name="_Toc289841465"/>
            <w:bookmarkStart w:id="214" w:name="_Toc289695332"/>
            <w:bookmarkStart w:id="215" w:name="_Toc289698907"/>
            <w:bookmarkStart w:id="216" w:name="_Toc289841466"/>
            <w:bookmarkStart w:id="217" w:name="_Toc289695333"/>
            <w:bookmarkStart w:id="218" w:name="_Toc289698908"/>
            <w:bookmarkStart w:id="219" w:name="_Toc289841467"/>
            <w:bookmarkStart w:id="220" w:name="_Toc289695334"/>
            <w:bookmarkStart w:id="221" w:name="_Toc289698909"/>
            <w:bookmarkStart w:id="222" w:name="_Toc289841468"/>
            <w:bookmarkStart w:id="223" w:name="_Toc289695335"/>
            <w:bookmarkStart w:id="224" w:name="_Toc289698910"/>
            <w:bookmarkStart w:id="225" w:name="_Toc289841469"/>
            <w:bookmarkStart w:id="226" w:name="_Toc289695336"/>
            <w:bookmarkStart w:id="227" w:name="_Toc289698911"/>
            <w:bookmarkStart w:id="228" w:name="_Toc289841470"/>
            <w:bookmarkStart w:id="229" w:name="_Toc289695337"/>
            <w:bookmarkStart w:id="230" w:name="_Toc289698912"/>
            <w:bookmarkStart w:id="231" w:name="_Toc289841471"/>
            <w:bookmarkStart w:id="232" w:name="_Toc289695338"/>
            <w:bookmarkStart w:id="233" w:name="_Toc289698913"/>
            <w:bookmarkStart w:id="234" w:name="_Toc289841472"/>
            <w:bookmarkStart w:id="235" w:name="_Toc289695339"/>
            <w:bookmarkStart w:id="236" w:name="_Toc289698914"/>
            <w:bookmarkStart w:id="237" w:name="_Toc289841473"/>
            <w:bookmarkStart w:id="238" w:name="_Toc289695340"/>
            <w:bookmarkStart w:id="239" w:name="_Toc289698915"/>
            <w:bookmarkStart w:id="240" w:name="_Toc289841474"/>
            <w:bookmarkStart w:id="241" w:name="_Toc289695341"/>
            <w:bookmarkStart w:id="242" w:name="_Toc289698916"/>
            <w:bookmarkStart w:id="243" w:name="_Toc289841475"/>
            <w:bookmarkStart w:id="244" w:name="_Toc289695342"/>
            <w:bookmarkStart w:id="245" w:name="_Toc289698917"/>
            <w:bookmarkStart w:id="246" w:name="_Toc289841476"/>
            <w:bookmarkStart w:id="247" w:name="_Toc289695343"/>
            <w:bookmarkStart w:id="248" w:name="_Toc289698918"/>
            <w:bookmarkStart w:id="249" w:name="_Toc289841477"/>
            <w:bookmarkStart w:id="250" w:name="_Toc289695344"/>
            <w:bookmarkStart w:id="251" w:name="_Toc289698919"/>
            <w:bookmarkStart w:id="252" w:name="_Toc289841478"/>
            <w:bookmarkStart w:id="253" w:name="_Toc289695345"/>
            <w:bookmarkStart w:id="254" w:name="_Toc289698920"/>
            <w:bookmarkStart w:id="255" w:name="_Toc289841479"/>
            <w:bookmarkStart w:id="256" w:name="_Toc289695346"/>
            <w:bookmarkStart w:id="257" w:name="_Toc289698921"/>
            <w:bookmarkStart w:id="258" w:name="_Toc289841480"/>
            <w:bookmarkStart w:id="259" w:name="_Toc289695347"/>
            <w:bookmarkStart w:id="260" w:name="_Toc289698922"/>
            <w:bookmarkStart w:id="261" w:name="_Toc289841481"/>
            <w:bookmarkStart w:id="262" w:name="_Toc289695348"/>
            <w:bookmarkStart w:id="263" w:name="_Toc289698923"/>
            <w:bookmarkStart w:id="264" w:name="_Toc289841482"/>
            <w:bookmarkStart w:id="265" w:name="_Toc289695349"/>
            <w:bookmarkStart w:id="266" w:name="_Toc289698924"/>
            <w:bookmarkStart w:id="267" w:name="_Toc289841483"/>
            <w:bookmarkStart w:id="268" w:name="_Toc289695350"/>
            <w:bookmarkStart w:id="269" w:name="_Toc289698925"/>
            <w:bookmarkStart w:id="270" w:name="_Toc289841484"/>
            <w:bookmarkStart w:id="271" w:name="_Toc289695351"/>
            <w:bookmarkStart w:id="272" w:name="_Toc289698926"/>
            <w:bookmarkStart w:id="273" w:name="_Toc289841485"/>
            <w:bookmarkStart w:id="274" w:name="_Toc289695352"/>
            <w:bookmarkStart w:id="275" w:name="_Toc289698927"/>
            <w:bookmarkStart w:id="276" w:name="_Toc289841486"/>
            <w:bookmarkStart w:id="277" w:name="_Toc289695353"/>
            <w:bookmarkStart w:id="278" w:name="_Toc289698928"/>
            <w:bookmarkStart w:id="279" w:name="_Toc289841487"/>
            <w:bookmarkStart w:id="280" w:name="_Toc289695354"/>
            <w:bookmarkStart w:id="281" w:name="_Toc289698929"/>
            <w:bookmarkStart w:id="282" w:name="_Toc289841488"/>
            <w:bookmarkStart w:id="283" w:name="_Toc289695355"/>
            <w:bookmarkStart w:id="284" w:name="_Toc289698930"/>
            <w:bookmarkStart w:id="285" w:name="_Toc289841489"/>
            <w:bookmarkStart w:id="286" w:name="_Toc289695356"/>
            <w:bookmarkStart w:id="287" w:name="_Toc289698931"/>
            <w:bookmarkStart w:id="288" w:name="_Toc289841490"/>
            <w:bookmarkStart w:id="289" w:name="_Toc289695357"/>
            <w:bookmarkStart w:id="290" w:name="_Toc289698932"/>
            <w:bookmarkStart w:id="291" w:name="_Toc289841491"/>
            <w:bookmarkStart w:id="292" w:name="_Toc289695358"/>
            <w:bookmarkStart w:id="293" w:name="_Toc289698933"/>
            <w:bookmarkStart w:id="294" w:name="_Toc289841492"/>
            <w:bookmarkStart w:id="295" w:name="_Toc289695359"/>
            <w:bookmarkStart w:id="296" w:name="_Toc289698934"/>
            <w:bookmarkStart w:id="297" w:name="_Toc289841493"/>
            <w:bookmarkStart w:id="298" w:name="_Toc289695360"/>
            <w:bookmarkStart w:id="299" w:name="_Toc289698935"/>
            <w:bookmarkStart w:id="300" w:name="_Toc289841494"/>
            <w:bookmarkStart w:id="301" w:name="_Toc289695361"/>
            <w:bookmarkStart w:id="302" w:name="_Toc289698936"/>
            <w:bookmarkStart w:id="303" w:name="_Toc289841495"/>
            <w:bookmarkStart w:id="304" w:name="_Toc289695362"/>
            <w:bookmarkStart w:id="305" w:name="_Toc289698937"/>
            <w:bookmarkStart w:id="306" w:name="_Toc289841496"/>
            <w:bookmarkStart w:id="307" w:name="_Toc289695363"/>
            <w:bookmarkStart w:id="308" w:name="_Toc289698938"/>
            <w:bookmarkStart w:id="309" w:name="_Toc289841497"/>
            <w:bookmarkStart w:id="310" w:name="_Toc289695364"/>
            <w:bookmarkStart w:id="311" w:name="_Toc289698939"/>
            <w:bookmarkStart w:id="312" w:name="_Toc289841498"/>
            <w:bookmarkStart w:id="313" w:name="_Toc289695365"/>
            <w:bookmarkStart w:id="314" w:name="_Toc289698940"/>
            <w:bookmarkStart w:id="315" w:name="_Toc289841499"/>
            <w:bookmarkStart w:id="316" w:name="_Toc289695366"/>
            <w:bookmarkStart w:id="317" w:name="_Toc289698941"/>
            <w:bookmarkStart w:id="318" w:name="_Toc289841500"/>
            <w:bookmarkStart w:id="319" w:name="_Toc289695367"/>
            <w:bookmarkStart w:id="320" w:name="_Toc289698942"/>
            <w:bookmarkStart w:id="321" w:name="_Toc289841501"/>
            <w:bookmarkStart w:id="322" w:name="_Toc289695368"/>
            <w:bookmarkStart w:id="323" w:name="_Toc289698943"/>
            <w:bookmarkStart w:id="324" w:name="_Toc289841502"/>
            <w:bookmarkStart w:id="325" w:name="_Toc289695369"/>
            <w:bookmarkStart w:id="326" w:name="_Toc289698944"/>
            <w:bookmarkStart w:id="327" w:name="_Toc289841503"/>
            <w:bookmarkStart w:id="328" w:name="_Toc289695370"/>
            <w:bookmarkStart w:id="329" w:name="_Toc289698945"/>
            <w:bookmarkStart w:id="330" w:name="_Toc289841504"/>
            <w:bookmarkStart w:id="331" w:name="_Toc289695371"/>
            <w:bookmarkStart w:id="332" w:name="_Toc289698946"/>
            <w:bookmarkStart w:id="333" w:name="_Toc289841505"/>
            <w:bookmarkStart w:id="334" w:name="_Toc289695372"/>
            <w:bookmarkStart w:id="335" w:name="_Toc289698947"/>
            <w:bookmarkStart w:id="336" w:name="_Toc289841506"/>
            <w:bookmarkStart w:id="337" w:name="_Toc289695373"/>
            <w:bookmarkStart w:id="338" w:name="_Toc289698948"/>
            <w:bookmarkStart w:id="339" w:name="_Toc289841507"/>
            <w:bookmarkStart w:id="340" w:name="_Toc289695374"/>
            <w:bookmarkStart w:id="341" w:name="_Toc289698949"/>
            <w:bookmarkStart w:id="342" w:name="_Toc289841508"/>
            <w:bookmarkStart w:id="343" w:name="_Toc289695375"/>
            <w:bookmarkStart w:id="344" w:name="_Toc289698950"/>
            <w:bookmarkStart w:id="345" w:name="_Toc289841509"/>
            <w:bookmarkStart w:id="346" w:name="_Toc289695376"/>
            <w:bookmarkStart w:id="347" w:name="_Toc289698951"/>
            <w:bookmarkStart w:id="348" w:name="_Toc289841510"/>
            <w:bookmarkStart w:id="349" w:name="_Toc289695377"/>
            <w:bookmarkStart w:id="350" w:name="_Toc289698952"/>
            <w:bookmarkStart w:id="351" w:name="_Toc289841511"/>
            <w:bookmarkStart w:id="352" w:name="_Toc289695378"/>
            <w:bookmarkStart w:id="353" w:name="_Toc289698953"/>
            <w:bookmarkStart w:id="354" w:name="_Toc289841512"/>
            <w:bookmarkStart w:id="355" w:name="_Toc289695379"/>
            <w:bookmarkStart w:id="356" w:name="_Toc289698954"/>
            <w:bookmarkStart w:id="357" w:name="_Toc289841513"/>
            <w:bookmarkStart w:id="358" w:name="_Toc289695380"/>
            <w:bookmarkStart w:id="359" w:name="_Toc289698955"/>
            <w:bookmarkStart w:id="360" w:name="_Toc289841514"/>
            <w:bookmarkStart w:id="361" w:name="_Toc289695381"/>
            <w:bookmarkStart w:id="362" w:name="_Toc289698956"/>
            <w:bookmarkStart w:id="363" w:name="_Toc289841515"/>
            <w:bookmarkStart w:id="364" w:name="_Toc289695382"/>
            <w:bookmarkStart w:id="365" w:name="_Toc289698957"/>
            <w:bookmarkStart w:id="366" w:name="_Toc289841516"/>
            <w:bookmarkStart w:id="367" w:name="_Toc289695383"/>
            <w:bookmarkStart w:id="368" w:name="_Toc289698958"/>
            <w:bookmarkStart w:id="369" w:name="_Toc289841517"/>
            <w:bookmarkStart w:id="370" w:name="_Toc289695384"/>
            <w:bookmarkStart w:id="371" w:name="_Toc289698959"/>
            <w:bookmarkStart w:id="372" w:name="_Toc289841518"/>
            <w:bookmarkStart w:id="373" w:name="_Toc289695385"/>
            <w:bookmarkStart w:id="374" w:name="_Toc289698960"/>
            <w:bookmarkStart w:id="375" w:name="_Toc289841519"/>
            <w:bookmarkStart w:id="376" w:name="_Toc289695386"/>
            <w:bookmarkStart w:id="377" w:name="_Toc289698961"/>
            <w:bookmarkStart w:id="378" w:name="_Toc289841520"/>
            <w:bookmarkStart w:id="379" w:name="_Toc289695387"/>
            <w:bookmarkStart w:id="380" w:name="_Toc289698962"/>
            <w:bookmarkStart w:id="381" w:name="_Toc289841521"/>
            <w:bookmarkStart w:id="382" w:name="_Toc289695388"/>
            <w:bookmarkStart w:id="383" w:name="_Toc289698963"/>
            <w:bookmarkStart w:id="384" w:name="_Toc289841522"/>
            <w:bookmarkStart w:id="385" w:name="_Toc289695389"/>
            <w:bookmarkStart w:id="386" w:name="_Toc289698964"/>
            <w:bookmarkStart w:id="387" w:name="_Toc289841523"/>
            <w:bookmarkStart w:id="388" w:name="_Toc289695390"/>
            <w:bookmarkStart w:id="389" w:name="_Toc289698965"/>
            <w:bookmarkStart w:id="390" w:name="_Toc289841524"/>
            <w:bookmarkStart w:id="391" w:name="_Toc289695391"/>
            <w:bookmarkStart w:id="392" w:name="_Toc289698966"/>
            <w:bookmarkStart w:id="393" w:name="_Toc289841525"/>
            <w:bookmarkStart w:id="394" w:name="_Toc289695392"/>
            <w:bookmarkStart w:id="395" w:name="_Toc289698967"/>
            <w:bookmarkStart w:id="396" w:name="_Toc289841526"/>
            <w:bookmarkStart w:id="397" w:name="_Toc289695393"/>
            <w:bookmarkStart w:id="398" w:name="_Toc289698968"/>
            <w:bookmarkStart w:id="399" w:name="_Toc289841527"/>
            <w:bookmarkStart w:id="400" w:name="_Toc289695394"/>
            <w:bookmarkStart w:id="401" w:name="_Toc289698969"/>
            <w:bookmarkStart w:id="402" w:name="_Toc289841528"/>
            <w:bookmarkStart w:id="403" w:name="_Toc289695395"/>
            <w:bookmarkStart w:id="404" w:name="_Toc289698970"/>
            <w:bookmarkStart w:id="405" w:name="_Toc289841529"/>
            <w:bookmarkStart w:id="406" w:name="_Toc289695396"/>
            <w:bookmarkStart w:id="407" w:name="_Toc289698971"/>
            <w:bookmarkStart w:id="408" w:name="_Toc289841530"/>
            <w:bookmarkStart w:id="409" w:name="_Toc289695397"/>
            <w:bookmarkStart w:id="410" w:name="_Toc289698972"/>
            <w:bookmarkStart w:id="411" w:name="_Toc289841531"/>
            <w:bookmarkStart w:id="412" w:name="_Toc289695398"/>
            <w:bookmarkStart w:id="413" w:name="_Toc289698973"/>
            <w:bookmarkStart w:id="414" w:name="_Toc289841532"/>
            <w:bookmarkStart w:id="415" w:name="_Toc289695399"/>
            <w:bookmarkStart w:id="416" w:name="_Toc289698974"/>
            <w:bookmarkStart w:id="417" w:name="_Toc289841533"/>
            <w:bookmarkStart w:id="418" w:name="_Toc289695400"/>
            <w:bookmarkStart w:id="419" w:name="_Toc289698975"/>
            <w:bookmarkStart w:id="420" w:name="_Toc289841534"/>
            <w:bookmarkStart w:id="421" w:name="_Toc289695401"/>
            <w:bookmarkStart w:id="422" w:name="_Toc289698976"/>
            <w:bookmarkStart w:id="423" w:name="_Toc289841535"/>
            <w:bookmarkStart w:id="424" w:name="_Toc289695402"/>
            <w:bookmarkStart w:id="425" w:name="_Toc289698977"/>
            <w:bookmarkStart w:id="426" w:name="_Toc289841536"/>
            <w:bookmarkStart w:id="427" w:name="_Toc289695403"/>
            <w:bookmarkStart w:id="428" w:name="_Toc289698978"/>
            <w:bookmarkStart w:id="429" w:name="_Toc289841537"/>
            <w:bookmarkStart w:id="430" w:name="_Toc289695404"/>
            <w:bookmarkStart w:id="431" w:name="_Toc289698979"/>
            <w:bookmarkStart w:id="432" w:name="_Toc289841538"/>
            <w:bookmarkStart w:id="433" w:name="_Toc289695405"/>
            <w:bookmarkStart w:id="434" w:name="_Toc289698980"/>
            <w:bookmarkStart w:id="435" w:name="_Toc289841539"/>
            <w:bookmarkStart w:id="436" w:name="_Toc289695406"/>
            <w:bookmarkStart w:id="437" w:name="_Toc289698981"/>
            <w:bookmarkStart w:id="438" w:name="_Toc289841540"/>
            <w:bookmarkStart w:id="439" w:name="_Toc289695407"/>
            <w:bookmarkStart w:id="440" w:name="_Toc289698982"/>
            <w:bookmarkStart w:id="441" w:name="_Toc289841541"/>
            <w:bookmarkStart w:id="442" w:name="_Toc289695408"/>
            <w:bookmarkStart w:id="443" w:name="_Toc289698983"/>
            <w:bookmarkStart w:id="444" w:name="_Toc289841542"/>
            <w:bookmarkStart w:id="445" w:name="_Toc289695409"/>
            <w:bookmarkStart w:id="446" w:name="_Toc289698984"/>
            <w:bookmarkStart w:id="447" w:name="_Toc289841543"/>
            <w:bookmarkStart w:id="448" w:name="_Toc289695410"/>
            <w:bookmarkStart w:id="449" w:name="_Toc289698985"/>
            <w:bookmarkStart w:id="450" w:name="_Toc289841544"/>
            <w:bookmarkStart w:id="451" w:name="_Toc289695411"/>
            <w:bookmarkStart w:id="452" w:name="_Toc289698986"/>
            <w:bookmarkStart w:id="453" w:name="_Toc289841545"/>
            <w:bookmarkStart w:id="454" w:name="_Toc289695412"/>
            <w:bookmarkStart w:id="455" w:name="_Toc289698987"/>
            <w:bookmarkStart w:id="456" w:name="_Toc289841546"/>
            <w:bookmarkStart w:id="457" w:name="_Toc289695413"/>
            <w:bookmarkStart w:id="458" w:name="_Toc289698988"/>
            <w:bookmarkStart w:id="459" w:name="_Toc289841547"/>
            <w:bookmarkStart w:id="460" w:name="_Toc289695414"/>
            <w:bookmarkStart w:id="461" w:name="_Toc289698989"/>
            <w:bookmarkStart w:id="462" w:name="_Toc289841548"/>
            <w:bookmarkStart w:id="463" w:name="_Toc289695415"/>
            <w:bookmarkStart w:id="464" w:name="_Toc289698990"/>
            <w:bookmarkStart w:id="465" w:name="_Toc289841549"/>
            <w:bookmarkStart w:id="466" w:name="_Toc289695416"/>
            <w:bookmarkStart w:id="467" w:name="_Toc289698991"/>
            <w:bookmarkStart w:id="468" w:name="_Toc289841550"/>
            <w:bookmarkStart w:id="469" w:name="_Toc289695417"/>
            <w:bookmarkStart w:id="470" w:name="_Toc289698992"/>
            <w:bookmarkStart w:id="471" w:name="_Toc289841551"/>
            <w:bookmarkStart w:id="472" w:name="_Toc289695418"/>
            <w:bookmarkStart w:id="473" w:name="_Toc289698993"/>
            <w:bookmarkStart w:id="474" w:name="_Toc289841552"/>
            <w:bookmarkStart w:id="475" w:name="_Toc289695419"/>
            <w:bookmarkStart w:id="476" w:name="_Toc289698994"/>
            <w:bookmarkStart w:id="477" w:name="_Toc289841553"/>
            <w:bookmarkStart w:id="478" w:name="_Toc289695420"/>
            <w:bookmarkStart w:id="479" w:name="_Toc289698995"/>
            <w:bookmarkStart w:id="480" w:name="_Toc289841554"/>
            <w:bookmarkStart w:id="481" w:name="_Toc289695421"/>
            <w:bookmarkStart w:id="482" w:name="_Toc289698996"/>
            <w:bookmarkStart w:id="483" w:name="_Toc289841555"/>
            <w:bookmarkStart w:id="484" w:name="_Toc289695422"/>
            <w:bookmarkStart w:id="485" w:name="_Toc289698997"/>
            <w:bookmarkStart w:id="486" w:name="_Toc289841556"/>
            <w:bookmarkStart w:id="487" w:name="_Toc289695423"/>
            <w:bookmarkStart w:id="488" w:name="_Toc289698998"/>
            <w:bookmarkStart w:id="489" w:name="_Toc289841557"/>
            <w:bookmarkStart w:id="490" w:name="_Toc289695424"/>
            <w:bookmarkStart w:id="491" w:name="_Toc289698999"/>
            <w:bookmarkStart w:id="492" w:name="_Toc289841558"/>
            <w:bookmarkStart w:id="493" w:name="_Toc289695425"/>
            <w:bookmarkStart w:id="494" w:name="_Toc289699000"/>
            <w:bookmarkStart w:id="495" w:name="_Toc289841559"/>
            <w:bookmarkStart w:id="496" w:name="_Toc289695426"/>
            <w:bookmarkStart w:id="497" w:name="_Toc289699001"/>
            <w:bookmarkStart w:id="498" w:name="_Toc289841560"/>
            <w:bookmarkStart w:id="499" w:name="_Toc289695427"/>
            <w:bookmarkStart w:id="500" w:name="_Toc289699002"/>
            <w:bookmarkStart w:id="501" w:name="_Toc289841561"/>
            <w:bookmarkStart w:id="502" w:name="_Toc289695428"/>
            <w:bookmarkStart w:id="503" w:name="_Toc289699003"/>
            <w:bookmarkStart w:id="504" w:name="_Toc289841562"/>
            <w:bookmarkStart w:id="505" w:name="_Toc289695429"/>
            <w:bookmarkStart w:id="506" w:name="_Toc289699004"/>
            <w:bookmarkStart w:id="507" w:name="_Toc289841563"/>
            <w:bookmarkStart w:id="508" w:name="_Toc289695430"/>
            <w:bookmarkStart w:id="509" w:name="_Toc289699005"/>
            <w:bookmarkStart w:id="510" w:name="_Toc289841564"/>
            <w:bookmarkStart w:id="511" w:name="_Toc289695431"/>
            <w:bookmarkStart w:id="512" w:name="_Toc289699006"/>
            <w:bookmarkStart w:id="513" w:name="_Toc289841565"/>
            <w:bookmarkStart w:id="514" w:name="_Toc289695432"/>
            <w:bookmarkStart w:id="515" w:name="_Toc289699007"/>
            <w:bookmarkStart w:id="516" w:name="_Toc289841566"/>
            <w:bookmarkStart w:id="517" w:name="_Toc289695433"/>
            <w:bookmarkStart w:id="518" w:name="_Toc289699008"/>
            <w:bookmarkStart w:id="519" w:name="_Toc289841567"/>
            <w:bookmarkStart w:id="520" w:name="_Toc289695434"/>
            <w:bookmarkStart w:id="521" w:name="_Toc289699009"/>
            <w:bookmarkStart w:id="522" w:name="_Toc289841568"/>
            <w:bookmarkStart w:id="523" w:name="_Toc289695435"/>
            <w:bookmarkStart w:id="524" w:name="_Toc289699010"/>
            <w:bookmarkStart w:id="525" w:name="_Toc289841569"/>
            <w:bookmarkStart w:id="526" w:name="_Toc289695436"/>
            <w:bookmarkStart w:id="527" w:name="_Toc289699011"/>
            <w:bookmarkStart w:id="528" w:name="_Toc289841570"/>
            <w:bookmarkStart w:id="529" w:name="_Toc289695437"/>
            <w:bookmarkStart w:id="530" w:name="_Toc289699012"/>
            <w:bookmarkStart w:id="531" w:name="_Toc289841571"/>
            <w:bookmarkStart w:id="532" w:name="_Toc289695438"/>
            <w:bookmarkStart w:id="533" w:name="_Toc289699013"/>
            <w:bookmarkStart w:id="534" w:name="_Toc289841572"/>
            <w:bookmarkStart w:id="535" w:name="_Toc289695439"/>
            <w:bookmarkStart w:id="536" w:name="_Toc289699014"/>
            <w:bookmarkStart w:id="537" w:name="_Toc289841573"/>
            <w:bookmarkStart w:id="538" w:name="_Toc289695440"/>
            <w:bookmarkStart w:id="539" w:name="_Toc289699015"/>
            <w:bookmarkStart w:id="540" w:name="_Toc289841574"/>
            <w:bookmarkStart w:id="541" w:name="_Toc289695441"/>
            <w:bookmarkStart w:id="542" w:name="_Toc289699016"/>
            <w:bookmarkStart w:id="543" w:name="_Toc289841575"/>
            <w:bookmarkStart w:id="544" w:name="_Toc289695442"/>
            <w:bookmarkStart w:id="545" w:name="_Toc289699017"/>
            <w:bookmarkStart w:id="546" w:name="_Toc289841576"/>
            <w:bookmarkStart w:id="547" w:name="_Toc289695443"/>
            <w:bookmarkStart w:id="548" w:name="_Toc289699018"/>
            <w:bookmarkStart w:id="549" w:name="_Toc289841577"/>
            <w:bookmarkStart w:id="550" w:name="_Toc289695444"/>
            <w:bookmarkStart w:id="551" w:name="_Toc289699019"/>
            <w:bookmarkStart w:id="552" w:name="_Toc289841578"/>
            <w:bookmarkStart w:id="553" w:name="_Toc289695445"/>
            <w:bookmarkStart w:id="554" w:name="_Toc289699020"/>
            <w:bookmarkStart w:id="555" w:name="_Toc289841579"/>
            <w:bookmarkStart w:id="556" w:name="_Toc289695446"/>
            <w:bookmarkStart w:id="557" w:name="_Toc289699021"/>
            <w:bookmarkStart w:id="558" w:name="_Toc289841580"/>
            <w:bookmarkStart w:id="559" w:name="_Toc289695447"/>
            <w:bookmarkStart w:id="560" w:name="_Toc289699022"/>
            <w:bookmarkStart w:id="561" w:name="_Toc289841581"/>
            <w:bookmarkStart w:id="562" w:name="_Toc289695448"/>
            <w:bookmarkStart w:id="563" w:name="_Toc289699023"/>
            <w:bookmarkStart w:id="564" w:name="_Toc289841582"/>
            <w:bookmarkStart w:id="565" w:name="_Toc289695449"/>
            <w:bookmarkStart w:id="566" w:name="_Toc289699024"/>
            <w:bookmarkStart w:id="567" w:name="_Toc289841583"/>
            <w:bookmarkStart w:id="568" w:name="_Toc289695450"/>
            <w:bookmarkStart w:id="569" w:name="_Toc289699025"/>
            <w:bookmarkStart w:id="570" w:name="_Toc289841584"/>
            <w:bookmarkStart w:id="571" w:name="_Toc289695451"/>
            <w:bookmarkStart w:id="572" w:name="_Toc289699026"/>
            <w:bookmarkStart w:id="573" w:name="_Toc289841585"/>
            <w:bookmarkStart w:id="574" w:name="_Toc289695452"/>
            <w:bookmarkStart w:id="575" w:name="_Toc289699027"/>
            <w:bookmarkStart w:id="576" w:name="_Toc289841586"/>
            <w:bookmarkStart w:id="577" w:name="_Toc289695453"/>
            <w:bookmarkStart w:id="578" w:name="_Toc289699028"/>
            <w:bookmarkStart w:id="579" w:name="_Toc289841587"/>
            <w:bookmarkStart w:id="580" w:name="_Toc289695454"/>
            <w:bookmarkStart w:id="581" w:name="_Toc289699029"/>
            <w:bookmarkStart w:id="582" w:name="_Toc289841588"/>
            <w:bookmarkStart w:id="583" w:name="_Toc289695455"/>
            <w:bookmarkStart w:id="584" w:name="_Toc289699030"/>
            <w:bookmarkStart w:id="585" w:name="_Toc289841589"/>
            <w:bookmarkStart w:id="586" w:name="_Toc289695456"/>
            <w:bookmarkStart w:id="587" w:name="_Toc289699031"/>
            <w:bookmarkStart w:id="588" w:name="_Toc289841590"/>
            <w:bookmarkStart w:id="589" w:name="_Toc289695457"/>
            <w:bookmarkStart w:id="590" w:name="_Toc289699032"/>
            <w:bookmarkStart w:id="591" w:name="_Toc289841591"/>
            <w:bookmarkStart w:id="592" w:name="_Toc289695458"/>
            <w:bookmarkStart w:id="593" w:name="_Toc289699033"/>
            <w:bookmarkStart w:id="594" w:name="_Toc289841592"/>
            <w:bookmarkStart w:id="595" w:name="_Toc289695459"/>
            <w:bookmarkStart w:id="596" w:name="_Toc289699034"/>
            <w:bookmarkStart w:id="597" w:name="_Toc289841593"/>
            <w:bookmarkStart w:id="598" w:name="_Toc289695460"/>
            <w:bookmarkStart w:id="599" w:name="_Toc289699035"/>
            <w:bookmarkStart w:id="600" w:name="_Toc289841594"/>
            <w:bookmarkStart w:id="601" w:name="_Toc289695461"/>
            <w:bookmarkStart w:id="602" w:name="_Toc289699036"/>
            <w:bookmarkStart w:id="603" w:name="_Toc289841595"/>
            <w:bookmarkStart w:id="604" w:name="_Toc289695462"/>
            <w:bookmarkStart w:id="605" w:name="_Toc289699037"/>
            <w:bookmarkStart w:id="606" w:name="_Toc289841596"/>
            <w:bookmarkStart w:id="607" w:name="_Toc289695463"/>
            <w:bookmarkStart w:id="608" w:name="_Toc289699038"/>
            <w:bookmarkStart w:id="609" w:name="_Toc289841597"/>
            <w:bookmarkStart w:id="610" w:name="_Toc289695464"/>
            <w:bookmarkStart w:id="611" w:name="_Toc289699039"/>
            <w:bookmarkStart w:id="612" w:name="_Toc289841598"/>
            <w:bookmarkStart w:id="613" w:name="_Toc289695465"/>
            <w:bookmarkStart w:id="614" w:name="_Toc289699040"/>
            <w:bookmarkStart w:id="615" w:name="_Toc289841599"/>
            <w:bookmarkStart w:id="616" w:name="_Toc289695466"/>
            <w:bookmarkStart w:id="617" w:name="_Toc289699041"/>
            <w:bookmarkStart w:id="618" w:name="_Toc289841600"/>
            <w:bookmarkStart w:id="619" w:name="_Toc289695467"/>
            <w:bookmarkStart w:id="620" w:name="_Toc289699042"/>
            <w:bookmarkStart w:id="621" w:name="_Toc289841601"/>
            <w:bookmarkStart w:id="622" w:name="_Toc289695468"/>
            <w:bookmarkStart w:id="623" w:name="_Toc289699043"/>
            <w:bookmarkStart w:id="624" w:name="_Toc289841602"/>
            <w:bookmarkStart w:id="625" w:name="_Toc289695469"/>
            <w:bookmarkStart w:id="626" w:name="_Toc289699044"/>
            <w:bookmarkStart w:id="627" w:name="_Toc289841603"/>
            <w:bookmarkStart w:id="628" w:name="_Toc289695470"/>
            <w:bookmarkStart w:id="629" w:name="_Toc289699045"/>
            <w:bookmarkStart w:id="630" w:name="_Toc289841604"/>
            <w:bookmarkStart w:id="631" w:name="_Toc289695471"/>
            <w:bookmarkStart w:id="632" w:name="_Toc289699046"/>
            <w:bookmarkStart w:id="633" w:name="_Toc289841605"/>
            <w:bookmarkStart w:id="634" w:name="_Toc289695472"/>
            <w:bookmarkStart w:id="635" w:name="_Toc289699047"/>
            <w:bookmarkStart w:id="636" w:name="_Toc289841606"/>
            <w:bookmarkStart w:id="637" w:name="_Toc289695473"/>
            <w:bookmarkStart w:id="638" w:name="_Toc289699048"/>
            <w:bookmarkStart w:id="639" w:name="_Toc289841607"/>
            <w:bookmarkStart w:id="640" w:name="_Toc289695474"/>
            <w:bookmarkStart w:id="641" w:name="_Toc289699049"/>
            <w:bookmarkStart w:id="642" w:name="_Toc289841608"/>
            <w:bookmarkStart w:id="643" w:name="_Toc289695475"/>
            <w:bookmarkStart w:id="644" w:name="_Toc289699050"/>
            <w:bookmarkStart w:id="645" w:name="_Toc289841609"/>
            <w:bookmarkStart w:id="646" w:name="_Toc289695476"/>
            <w:bookmarkStart w:id="647" w:name="_Toc289699051"/>
            <w:bookmarkStart w:id="648" w:name="_Toc289841610"/>
            <w:bookmarkStart w:id="649" w:name="_Toc289695477"/>
            <w:bookmarkStart w:id="650" w:name="_Toc289699052"/>
            <w:bookmarkStart w:id="651" w:name="_Toc289841611"/>
            <w:bookmarkStart w:id="652" w:name="_Toc289695478"/>
            <w:bookmarkStart w:id="653" w:name="_Toc289699053"/>
            <w:bookmarkStart w:id="654" w:name="_Toc289841612"/>
            <w:bookmarkStart w:id="655" w:name="_Toc289695479"/>
            <w:bookmarkStart w:id="656" w:name="_Toc289699054"/>
            <w:bookmarkStart w:id="657" w:name="_Toc289841613"/>
            <w:bookmarkStart w:id="658" w:name="_Toc289695480"/>
            <w:bookmarkStart w:id="659" w:name="_Toc289699055"/>
            <w:bookmarkStart w:id="660" w:name="_Toc289841614"/>
            <w:bookmarkStart w:id="661" w:name="_Toc289695481"/>
            <w:bookmarkStart w:id="662" w:name="_Toc289699056"/>
            <w:bookmarkStart w:id="663" w:name="_Toc289841615"/>
            <w:bookmarkStart w:id="664" w:name="_Toc289695482"/>
            <w:bookmarkStart w:id="665" w:name="_Toc289699057"/>
            <w:bookmarkStart w:id="666" w:name="_Toc289841616"/>
            <w:bookmarkStart w:id="667" w:name="_Toc289695483"/>
            <w:bookmarkStart w:id="668" w:name="_Toc289699058"/>
            <w:bookmarkStart w:id="669" w:name="_Toc289841617"/>
            <w:bookmarkStart w:id="670" w:name="_Toc289695484"/>
            <w:bookmarkStart w:id="671" w:name="_Toc289699059"/>
            <w:bookmarkStart w:id="672" w:name="_Toc289841618"/>
            <w:bookmarkStart w:id="673" w:name="_Toc289695485"/>
            <w:bookmarkStart w:id="674" w:name="_Toc289699060"/>
            <w:bookmarkStart w:id="675" w:name="_Toc289841619"/>
            <w:bookmarkStart w:id="676" w:name="_Toc289695486"/>
            <w:bookmarkStart w:id="677" w:name="_Toc289699061"/>
            <w:bookmarkStart w:id="678" w:name="_Toc289841620"/>
            <w:bookmarkStart w:id="679" w:name="_Toc289695487"/>
            <w:bookmarkStart w:id="680" w:name="_Toc289699062"/>
            <w:bookmarkStart w:id="681" w:name="_Toc289841621"/>
            <w:bookmarkStart w:id="682" w:name="_Toc289695488"/>
            <w:bookmarkStart w:id="683" w:name="_Toc289699063"/>
            <w:bookmarkStart w:id="684" w:name="_Toc289841622"/>
            <w:bookmarkStart w:id="685" w:name="_Toc289695489"/>
            <w:bookmarkStart w:id="686" w:name="_Toc289699064"/>
            <w:bookmarkStart w:id="687" w:name="_Toc289841623"/>
            <w:bookmarkStart w:id="688" w:name="_Toc289695490"/>
            <w:bookmarkStart w:id="689" w:name="_Toc289699065"/>
            <w:bookmarkStart w:id="690" w:name="_Toc289841624"/>
            <w:bookmarkStart w:id="691" w:name="_Toc289695491"/>
            <w:bookmarkStart w:id="692" w:name="_Toc289699066"/>
            <w:bookmarkStart w:id="693" w:name="_Toc289841625"/>
            <w:bookmarkStart w:id="694" w:name="_Toc289695492"/>
            <w:bookmarkStart w:id="695" w:name="_Toc289699067"/>
            <w:bookmarkStart w:id="696" w:name="_Toc289841626"/>
            <w:bookmarkStart w:id="697" w:name="_Toc289695493"/>
            <w:bookmarkStart w:id="698" w:name="_Toc289699068"/>
            <w:bookmarkStart w:id="699" w:name="_Toc289841627"/>
            <w:bookmarkStart w:id="700" w:name="_Toc289695494"/>
            <w:bookmarkStart w:id="701" w:name="_Toc289699069"/>
            <w:bookmarkStart w:id="702" w:name="_Toc289841628"/>
            <w:bookmarkStart w:id="703" w:name="_Toc289695495"/>
            <w:bookmarkStart w:id="704" w:name="_Toc289699070"/>
            <w:bookmarkStart w:id="705" w:name="_Toc289841629"/>
            <w:bookmarkStart w:id="706" w:name="_Toc289695496"/>
            <w:bookmarkStart w:id="707" w:name="_Toc289699071"/>
            <w:bookmarkStart w:id="708" w:name="_Toc289841630"/>
            <w:bookmarkStart w:id="709" w:name="_Toc289695497"/>
            <w:bookmarkStart w:id="710" w:name="_Toc289699072"/>
            <w:bookmarkStart w:id="711" w:name="_Toc289841631"/>
            <w:bookmarkStart w:id="712" w:name="_Toc289695498"/>
            <w:bookmarkStart w:id="713" w:name="_Toc289699073"/>
            <w:bookmarkStart w:id="714" w:name="_Toc289841632"/>
            <w:bookmarkStart w:id="715" w:name="_Toc289695499"/>
            <w:bookmarkStart w:id="716" w:name="_Toc289699074"/>
            <w:bookmarkStart w:id="717" w:name="_Toc289841633"/>
            <w:bookmarkStart w:id="718" w:name="_Toc289695500"/>
            <w:bookmarkStart w:id="719" w:name="_Toc289699075"/>
            <w:bookmarkStart w:id="720" w:name="_Toc289841634"/>
            <w:bookmarkStart w:id="721" w:name="_Toc289695501"/>
            <w:bookmarkStart w:id="722" w:name="_Toc289699076"/>
            <w:bookmarkStart w:id="723" w:name="_Toc289841635"/>
            <w:bookmarkStart w:id="724" w:name="_Toc289695502"/>
            <w:bookmarkStart w:id="725" w:name="_Toc289699077"/>
            <w:bookmarkStart w:id="726" w:name="_Toc289841636"/>
            <w:bookmarkStart w:id="727" w:name="_Ref20393697"/>
            <w:bookmarkStart w:id="728" w:name="_Toc309745551"/>
            <w:bookmarkStart w:id="729" w:name="_Toc309746274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r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DF4252" w:rsidRDefault="003C7172" w:rsidP="003C717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7172">
              <w:rPr>
                <w:rFonts w:ascii="Arial" w:hAnsi="Arial" w:cs="Arial"/>
                <w:sz w:val="24"/>
                <w:szCs w:val="24"/>
              </w:rPr>
              <w:t xml:space="preserve">P. Avaliação do Decreto de Programação </w:t>
            </w:r>
            <w:r w:rsidR="001114C5" w:rsidRPr="003C7172">
              <w:rPr>
                <w:rFonts w:ascii="Arial" w:hAnsi="Arial" w:cs="Arial"/>
                <w:sz w:val="24"/>
                <w:szCs w:val="24"/>
              </w:rPr>
              <w:t>Financeira.</w:t>
            </w:r>
            <w:r w:rsidRPr="003C71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5404A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DF4252" w:rsidTr="005E4BD0">
        <w:tc>
          <w:tcPr>
            <w:tcW w:w="1310" w:type="dxa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DF4252" w:rsidRDefault="00477DEF" w:rsidP="001B4D15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1B4D15">
              <w:rPr>
                <w:rFonts w:ascii="Arial" w:hAnsi="Arial" w:cs="Arial"/>
                <w:sz w:val="24"/>
                <w:szCs w:val="24"/>
              </w:rPr>
              <w:t>Financeiro</w:t>
            </w:r>
          </w:p>
        </w:tc>
        <w:tc>
          <w:tcPr>
            <w:tcW w:w="2580" w:type="dxa"/>
          </w:tcPr>
          <w:p w:rsidR="00477DEF" w:rsidRPr="00DF4252" w:rsidRDefault="001F2603" w:rsidP="00477D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DF4252">
              <w:rPr>
                <w:rFonts w:ascii="Arial" w:hAnsi="Arial" w:cs="Arial"/>
                <w:sz w:val="24"/>
                <w:szCs w:val="24"/>
              </w:rPr>
              <w:t>SFI</w:t>
            </w:r>
          </w:p>
        </w:tc>
      </w:tr>
      <w:tr w:rsidR="00DC3776" w:rsidRPr="00DF4252" w:rsidTr="005E4BD0">
        <w:tc>
          <w:tcPr>
            <w:tcW w:w="1310" w:type="dxa"/>
          </w:tcPr>
          <w:p w:rsidR="00DC3776" w:rsidRPr="00DF4252" w:rsidRDefault="00DC3776" w:rsidP="00DC3776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DC3776" w:rsidRPr="00DF4252" w:rsidRDefault="00DC3776" w:rsidP="00DC3776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DC3776" w:rsidRDefault="00DC3776" w:rsidP="00DC3776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hAnsi="Arial" w:cs="Arial"/>
                <w:sz w:val="24"/>
                <w:szCs w:val="24"/>
              </w:rPr>
              <w:t>Portaria nº 41-S/2018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0" w:type="dxa"/>
          </w:tcPr>
          <w:p w:rsidR="00DC3776" w:rsidRDefault="00DC3776" w:rsidP="00DC3776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>
              <w:rPr>
                <w:rFonts w:ascii="Arial" w:hAnsi="Arial" w:cs="Arial"/>
                <w:sz w:val="24"/>
                <w:szCs w:val="24"/>
              </w:rPr>
              <w:t>31/05/2018</w:t>
            </w:r>
          </w:p>
        </w:tc>
      </w:tr>
    </w:tbl>
    <w:p w:rsidR="009D54E4" w:rsidRPr="00DF4252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7"/>
      <w:bookmarkEnd w:id="728"/>
      <w:bookmarkEnd w:id="729"/>
    </w:tbl>
    <w:p w:rsidR="00E40948" w:rsidRDefault="00E40948" w:rsidP="000D5705">
      <w:pPr>
        <w:ind w:left="709"/>
        <w:rPr>
          <w:rFonts w:ascii="Arial" w:eastAsia="Times New Roman" w:hAnsi="Arial" w:cs="Arial"/>
          <w:bCs/>
          <w:sz w:val="24"/>
          <w:szCs w:val="24"/>
          <w:highlight w:val="yellow"/>
        </w:rPr>
      </w:pPr>
    </w:p>
    <w:p w:rsidR="00B839F8" w:rsidRPr="00A47AD4" w:rsidRDefault="001B4D15" w:rsidP="000D5705">
      <w:pPr>
        <w:ind w:left="709"/>
        <w:rPr>
          <w:rFonts w:ascii="Arial" w:eastAsia="Times New Roman" w:hAnsi="Arial" w:cs="Arial"/>
          <w:bCs/>
          <w:sz w:val="24"/>
          <w:szCs w:val="24"/>
        </w:rPr>
      </w:pPr>
      <w:r w:rsidRPr="00E40948">
        <w:rPr>
          <w:rFonts w:ascii="Arial" w:eastAsia="Times New Roman" w:hAnsi="Arial" w:cs="Arial"/>
          <w:bCs/>
          <w:sz w:val="24"/>
          <w:szCs w:val="24"/>
        </w:rPr>
        <w:t>Realizar, bimestralmente uma avaliação do decreto de programação financeira e identificar ajustes necessários.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0D5705" w:rsidRDefault="000D5705" w:rsidP="000D5705">
      <w:pPr>
        <w:pStyle w:val="PargrafodaLista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BB39E7" w:rsidRDefault="004A585D" w:rsidP="000D5705">
      <w:pPr>
        <w:pStyle w:val="PargrafodaLista"/>
        <w:numPr>
          <w:ilvl w:val="1"/>
          <w:numId w:val="13"/>
        </w:numPr>
        <w:spacing w:after="0" w:line="240" w:lineRule="auto"/>
        <w:ind w:hanging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</w:t>
      </w:r>
      <w:r w:rsidR="00575F02" w:rsidRPr="00194DCF">
        <w:rPr>
          <w:rFonts w:ascii="Arial" w:hAnsi="Arial" w:cs="Arial"/>
          <w:sz w:val="24"/>
          <w:szCs w:val="24"/>
        </w:rPr>
        <w:t xml:space="preserve"> de Estado da Fazenda – SEFAZ</w:t>
      </w:r>
      <w:r w:rsidR="00E23903">
        <w:rPr>
          <w:rFonts w:ascii="Arial" w:hAnsi="Arial" w:cs="Arial"/>
          <w:sz w:val="24"/>
          <w:szCs w:val="24"/>
        </w:rPr>
        <w:t>.</w:t>
      </w:r>
    </w:p>
    <w:p w:rsidR="004A585D" w:rsidRPr="004A585D" w:rsidRDefault="004A585D" w:rsidP="000D5705">
      <w:pPr>
        <w:spacing w:after="0" w:line="240" w:lineRule="auto"/>
        <w:ind w:left="426" w:hanging="786"/>
        <w:jc w:val="both"/>
        <w:rPr>
          <w:rFonts w:ascii="Arial" w:hAnsi="Arial" w:cs="Arial"/>
          <w:sz w:val="24"/>
          <w:szCs w:val="24"/>
        </w:rPr>
      </w:pPr>
    </w:p>
    <w:p w:rsidR="004A585D" w:rsidRPr="00DF4252" w:rsidRDefault="004A585D" w:rsidP="000D5705">
      <w:pPr>
        <w:pStyle w:val="PargrafodaLista"/>
        <w:numPr>
          <w:ilvl w:val="1"/>
          <w:numId w:val="13"/>
        </w:numPr>
        <w:spacing w:after="0" w:line="240" w:lineRule="auto"/>
        <w:ind w:hanging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Órgãos e entidades do Poder Executivo Estadual.</w:t>
      </w:r>
    </w:p>
    <w:p w:rsidR="00B839F8" w:rsidRPr="00DF4252" w:rsidRDefault="00B839F8" w:rsidP="000D5705">
      <w:pPr>
        <w:spacing w:after="0" w:line="240" w:lineRule="auto"/>
        <w:ind w:hanging="786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0D5705" w:rsidRDefault="000D5705" w:rsidP="000D5705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575F02" w:rsidRDefault="00E23903" w:rsidP="00A47AD4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03604">
        <w:rPr>
          <w:rFonts w:ascii="Arial" w:hAnsi="Arial" w:cs="Arial"/>
          <w:sz w:val="24"/>
          <w:szCs w:val="24"/>
        </w:rPr>
        <w:t xml:space="preserve">ei </w:t>
      </w:r>
      <w:r>
        <w:rPr>
          <w:rFonts w:ascii="Arial" w:hAnsi="Arial" w:cs="Arial"/>
          <w:sz w:val="24"/>
          <w:szCs w:val="24"/>
        </w:rPr>
        <w:t>C</w:t>
      </w:r>
      <w:r w:rsidR="00203604">
        <w:rPr>
          <w:rFonts w:ascii="Arial" w:hAnsi="Arial" w:cs="Arial"/>
          <w:sz w:val="24"/>
          <w:szCs w:val="24"/>
        </w:rPr>
        <w:t>omplementar</w:t>
      </w:r>
      <w:r>
        <w:rPr>
          <w:rFonts w:ascii="Arial" w:hAnsi="Arial" w:cs="Arial"/>
          <w:sz w:val="24"/>
          <w:szCs w:val="24"/>
        </w:rPr>
        <w:t xml:space="preserve"> </w:t>
      </w:r>
      <w:r w:rsidR="0020360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º 225, de 08/01/2002.</w:t>
      </w:r>
    </w:p>
    <w:p w:rsidR="003C7172" w:rsidRDefault="003C7172" w:rsidP="00A47AD4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3C7172" w:rsidRDefault="001B4D15" w:rsidP="00A47AD4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Decreto </w:t>
      </w:r>
      <w:r w:rsidR="000D570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º 3440-R, de 21/11/2013.</w:t>
      </w:r>
    </w:p>
    <w:p w:rsidR="00203604" w:rsidRPr="00203604" w:rsidRDefault="00203604" w:rsidP="002036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604" w:rsidRPr="006B2DB1" w:rsidRDefault="00203604" w:rsidP="00203604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B2DB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ei </w:t>
      </w:r>
      <w:r w:rsidRPr="006B2DB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omplementar Federal</w:t>
      </w:r>
      <w:r w:rsidRPr="006B2D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6B2DB1">
        <w:rPr>
          <w:rFonts w:ascii="Arial" w:hAnsi="Arial" w:cs="Arial"/>
          <w:sz w:val="24"/>
          <w:szCs w:val="24"/>
        </w:rPr>
        <w:t>º 101, de 04/05/</w:t>
      </w:r>
      <w:r>
        <w:rPr>
          <w:rFonts w:ascii="Arial" w:hAnsi="Arial" w:cs="Arial"/>
          <w:sz w:val="24"/>
          <w:szCs w:val="24"/>
        </w:rPr>
        <w:t>2000.</w:t>
      </w:r>
    </w:p>
    <w:p w:rsidR="003C7172" w:rsidRPr="003C7172" w:rsidRDefault="003C7172" w:rsidP="00A47A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4F1" w:rsidRPr="007E3161" w:rsidRDefault="00D244F1" w:rsidP="007E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DF4252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DF4252" w:rsidRDefault="000D5705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SIGLAS</w:t>
            </w:r>
          </w:p>
        </w:tc>
      </w:tr>
    </w:tbl>
    <w:p w:rsidR="000D5705" w:rsidRDefault="000D5705" w:rsidP="000D5705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7E3161" w:rsidRDefault="00A12199" w:rsidP="00A47AD4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SIGEFES - </w:t>
      </w:r>
      <w:r w:rsidR="003D620F" w:rsidRPr="00022F6F">
        <w:rPr>
          <w:rFonts w:ascii="Arial" w:hAnsi="Arial" w:cs="Arial"/>
          <w:sz w:val="24"/>
          <w:szCs w:val="24"/>
        </w:rPr>
        <w:t xml:space="preserve">Sistema Integrado de Gestão das Finanças </w:t>
      </w:r>
      <w:r w:rsidR="00B34A00">
        <w:rPr>
          <w:rFonts w:ascii="Arial" w:hAnsi="Arial" w:cs="Arial"/>
          <w:sz w:val="24"/>
          <w:szCs w:val="24"/>
        </w:rPr>
        <w:t>Pú</w:t>
      </w:r>
      <w:r w:rsidR="003D620F" w:rsidRPr="00022F6F">
        <w:rPr>
          <w:rFonts w:ascii="Arial" w:hAnsi="Arial" w:cs="Arial"/>
          <w:sz w:val="24"/>
          <w:szCs w:val="24"/>
        </w:rPr>
        <w:t>blica</w:t>
      </w:r>
      <w:r w:rsidR="00B34A00">
        <w:rPr>
          <w:rFonts w:ascii="Arial" w:hAnsi="Arial" w:cs="Arial"/>
          <w:sz w:val="24"/>
          <w:szCs w:val="24"/>
        </w:rPr>
        <w:t>s</w:t>
      </w:r>
      <w:r w:rsidR="003D620F" w:rsidRPr="00022F6F">
        <w:rPr>
          <w:rFonts w:ascii="Arial" w:hAnsi="Arial" w:cs="Arial"/>
          <w:sz w:val="24"/>
          <w:szCs w:val="24"/>
        </w:rPr>
        <w:t xml:space="preserve"> do Espírito San</w:t>
      </w:r>
      <w:r>
        <w:rPr>
          <w:rFonts w:ascii="Arial" w:hAnsi="Arial" w:cs="Arial"/>
          <w:sz w:val="24"/>
          <w:szCs w:val="24"/>
        </w:rPr>
        <w:t>to.</w:t>
      </w:r>
    </w:p>
    <w:p w:rsidR="003D620F" w:rsidRDefault="003D620F" w:rsidP="003D620F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3D620F" w:rsidRPr="00A12199" w:rsidRDefault="00E138B6" w:rsidP="003D620F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SUMOF</w:t>
      </w:r>
      <w:r w:rsidR="00A1219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D620F">
        <w:rPr>
          <w:rFonts w:ascii="Arial" w:hAnsi="Arial" w:cs="Arial"/>
          <w:sz w:val="24"/>
          <w:szCs w:val="24"/>
        </w:rPr>
        <w:t>Subgerência</w:t>
      </w:r>
      <w:proofErr w:type="spellEnd"/>
      <w:r w:rsidR="003D620F">
        <w:rPr>
          <w:rFonts w:ascii="Arial" w:hAnsi="Arial" w:cs="Arial"/>
          <w:sz w:val="24"/>
          <w:szCs w:val="24"/>
        </w:rPr>
        <w:t xml:space="preserve"> de Movimentação Financeira</w:t>
      </w:r>
      <w:r w:rsidR="00A12199">
        <w:rPr>
          <w:rFonts w:ascii="Arial" w:hAnsi="Arial" w:cs="Arial"/>
          <w:sz w:val="24"/>
          <w:szCs w:val="24"/>
        </w:rPr>
        <w:t>.</w:t>
      </w:r>
    </w:p>
    <w:p w:rsidR="00A12199" w:rsidRPr="00A12199" w:rsidRDefault="00A12199" w:rsidP="00A12199">
      <w:pPr>
        <w:pStyle w:val="PargrafodaLista"/>
        <w:rPr>
          <w:rFonts w:ascii="Arial" w:hAnsi="Arial" w:cs="Arial"/>
          <w:strike/>
          <w:sz w:val="24"/>
          <w:szCs w:val="24"/>
        </w:rPr>
      </w:pPr>
    </w:p>
    <w:p w:rsidR="00A12199" w:rsidRPr="00A12199" w:rsidRDefault="00A12199" w:rsidP="00A12199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11DCA">
        <w:rPr>
          <w:rFonts w:ascii="Arial" w:hAnsi="Arial" w:cs="Arial"/>
          <w:sz w:val="24"/>
          <w:szCs w:val="24"/>
        </w:rPr>
        <w:t>TCE</w:t>
      </w:r>
      <w:r w:rsidR="00E138B6">
        <w:rPr>
          <w:rFonts w:ascii="Arial" w:hAnsi="Arial" w:cs="Arial"/>
          <w:sz w:val="24"/>
          <w:szCs w:val="24"/>
        </w:rPr>
        <w:t xml:space="preserve"> ES</w:t>
      </w:r>
      <w:r w:rsidRPr="00A12199">
        <w:rPr>
          <w:rFonts w:ascii="Arial" w:hAnsi="Arial" w:cs="Arial"/>
          <w:sz w:val="24"/>
          <w:szCs w:val="24"/>
        </w:rPr>
        <w:t xml:space="preserve"> - Tribunal de Conta do Estado</w:t>
      </w:r>
      <w:r w:rsidR="00E138B6">
        <w:rPr>
          <w:rFonts w:ascii="Arial" w:hAnsi="Arial" w:cs="Arial"/>
          <w:sz w:val="24"/>
          <w:szCs w:val="24"/>
        </w:rPr>
        <w:t xml:space="preserve"> do Espírito Santo</w:t>
      </w:r>
      <w:r w:rsidRPr="00A12199">
        <w:rPr>
          <w:rFonts w:ascii="Arial" w:hAnsi="Arial" w:cs="Arial"/>
          <w:sz w:val="24"/>
          <w:szCs w:val="24"/>
        </w:rPr>
        <w:t xml:space="preserve">. </w:t>
      </w:r>
    </w:p>
    <w:p w:rsidR="00A12199" w:rsidRPr="003D620F" w:rsidRDefault="00A12199" w:rsidP="00A12199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trike/>
          <w:sz w:val="24"/>
          <w:szCs w:val="24"/>
        </w:rPr>
      </w:pPr>
    </w:p>
    <w:p w:rsidR="003D620F" w:rsidRPr="003D620F" w:rsidRDefault="003D620F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0D5705" w:rsidRDefault="000D5705" w:rsidP="000D5705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bookmarkStart w:id="738" w:name="_Toc496700457"/>
    </w:p>
    <w:p w:rsidR="00575F02" w:rsidRPr="00085DFD" w:rsidRDefault="00575F02" w:rsidP="00575F0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085DFD">
        <w:rPr>
          <w:rFonts w:ascii="Arial" w:hAnsi="Arial" w:cs="Arial"/>
          <w:sz w:val="24"/>
          <w:szCs w:val="24"/>
        </w:rPr>
        <w:t xml:space="preserve">Gerência Geral de Finanças do Estado </w:t>
      </w:r>
      <w:r>
        <w:rPr>
          <w:rFonts w:ascii="Arial" w:hAnsi="Arial" w:cs="Arial"/>
          <w:sz w:val="24"/>
          <w:szCs w:val="24"/>
        </w:rPr>
        <w:t>–</w:t>
      </w:r>
      <w:r w:rsidRPr="00085DFD">
        <w:rPr>
          <w:rFonts w:ascii="Arial" w:hAnsi="Arial" w:cs="Arial"/>
          <w:sz w:val="24"/>
          <w:szCs w:val="24"/>
        </w:rPr>
        <w:t xml:space="preserve"> GEFIN</w:t>
      </w:r>
      <w:bookmarkEnd w:id="738"/>
      <w:r>
        <w:rPr>
          <w:rFonts w:ascii="Arial" w:hAnsi="Arial" w:cs="Arial"/>
          <w:sz w:val="24"/>
          <w:szCs w:val="24"/>
        </w:rPr>
        <w:t>.</w:t>
      </w:r>
    </w:p>
    <w:p w:rsidR="00022F6F" w:rsidRDefault="00022F6F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0D5705" w:rsidRDefault="000D5705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0D5705" w:rsidRPr="003D620F" w:rsidRDefault="000D5705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DF425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DF4252" w:rsidRDefault="005F5334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9" w:name="_Toc419193147"/>
            <w:bookmarkStart w:id="740" w:name="_Toc49670046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PROCEDIMENTO</w:t>
            </w:r>
            <w:bookmarkEnd w:id="739"/>
            <w:bookmarkEnd w:id="740"/>
            <w:r w:rsidR="00773CC0" w:rsidRPr="00DF425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DF4252" w:rsidRDefault="00753066" w:rsidP="00EF274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4B7B" w:rsidRPr="00575F02" w:rsidRDefault="00E138B6" w:rsidP="00575F0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Fluxo</w:t>
      </w:r>
      <w:r w:rsidR="006D4B7B" w:rsidRPr="00575F02">
        <w:rPr>
          <w:rFonts w:ascii="Arial" w:hAnsi="Arial" w:cs="Arial"/>
          <w:sz w:val="24"/>
          <w:szCs w:val="24"/>
        </w:rPr>
        <w:t xml:space="preserve"> de Procedimentos</w:t>
      </w:r>
    </w:p>
    <w:p w:rsidR="006D4B7B" w:rsidRDefault="00676CDE" w:rsidP="006D4B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662428" cy="281715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498" cy="283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CDE" w:rsidRDefault="006D4B7B" w:rsidP="00676CDE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75F02">
        <w:rPr>
          <w:rFonts w:ascii="Arial" w:hAnsi="Arial" w:cs="Arial"/>
          <w:sz w:val="24"/>
          <w:szCs w:val="24"/>
        </w:rPr>
        <w:t>Diretrizes Gerais</w:t>
      </w:r>
    </w:p>
    <w:p w:rsidR="00676CDE" w:rsidRDefault="00676CDE" w:rsidP="00676CDE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76CDE" w:rsidRDefault="00676CDE" w:rsidP="000D5705">
      <w:pPr>
        <w:pStyle w:val="PargrafodaLista"/>
        <w:numPr>
          <w:ilvl w:val="2"/>
          <w:numId w:val="39"/>
        </w:num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676CDE">
        <w:rPr>
          <w:rFonts w:ascii="Arial" w:hAnsi="Arial" w:cs="Arial"/>
          <w:sz w:val="24"/>
          <w:szCs w:val="24"/>
        </w:rPr>
        <w:t>Elaborar, bimestralmente e, anualmente, a partir de informações do SIGEFES, relatório de avaliação do decreto de programação financeira.</w:t>
      </w:r>
    </w:p>
    <w:p w:rsidR="00676CDE" w:rsidRDefault="00676CDE" w:rsidP="000D5705">
      <w:pPr>
        <w:pStyle w:val="PargrafodaLista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676CDE" w:rsidRDefault="00676CDE" w:rsidP="000D5705">
      <w:pPr>
        <w:pStyle w:val="PargrafodaLista"/>
        <w:numPr>
          <w:ilvl w:val="2"/>
          <w:numId w:val="39"/>
        </w:num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a análise do relatório gerado.</w:t>
      </w:r>
    </w:p>
    <w:p w:rsidR="00676CDE" w:rsidRPr="00676CDE" w:rsidRDefault="00676CDE" w:rsidP="000D5705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676CDE" w:rsidRDefault="00676CDE" w:rsidP="000D5705">
      <w:pPr>
        <w:pStyle w:val="PargrafodaLista"/>
        <w:numPr>
          <w:ilvl w:val="2"/>
          <w:numId w:val="39"/>
        </w:num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Consolidar relatório a parte de análises críticas das informações geradas. </w:t>
      </w:r>
    </w:p>
    <w:p w:rsidR="00676CDE" w:rsidRPr="00676CDE" w:rsidRDefault="00676CDE" w:rsidP="000D5705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676CDE" w:rsidRDefault="00676CDE" w:rsidP="000D5705">
      <w:pPr>
        <w:pStyle w:val="PargrafodaLista"/>
        <w:numPr>
          <w:ilvl w:val="2"/>
          <w:numId w:val="39"/>
        </w:num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Encaminhar relatório para avaliação do Subsecretário. </w:t>
      </w:r>
    </w:p>
    <w:p w:rsidR="00676CDE" w:rsidRDefault="00676CDE" w:rsidP="000D5705">
      <w:pPr>
        <w:pStyle w:val="PargrafodaLista"/>
        <w:numPr>
          <w:ilvl w:val="0"/>
          <w:numId w:val="40"/>
        </w:numPr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necessite de ajustes, elaborar novo relatório com os ajustes devidos. </w:t>
      </w:r>
    </w:p>
    <w:p w:rsidR="00676CDE" w:rsidRDefault="00676CDE" w:rsidP="000D5705">
      <w:pPr>
        <w:pStyle w:val="PargrafodaLista"/>
        <w:numPr>
          <w:ilvl w:val="0"/>
          <w:numId w:val="40"/>
        </w:numPr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não necessite de ajustes, realizar a publicação do relatório no diário oficial do Estado.</w:t>
      </w:r>
    </w:p>
    <w:p w:rsidR="00676CDE" w:rsidRDefault="00676CDE" w:rsidP="000D5705">
      <w:pPr>
        <w:pStyle w:val="PargrafodaLista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676CDE" w:rsidRPr="00676CDE" w:rsidRDefault="00676CDE" w:rsidP="000D5705">
      <w:pPr>
        <w:pStyle w:val="PargrafodaLista"/>
        <w:numPr>
          <w:ilvl w:val="2"/>
          <w:numId w:val="39"/>
        </w:num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Disponibilizar o arquivo no site da SEFAZ e encaminhar para o TCE ES. </w:t>
      </w:r>
    </w:p>
    <w:p w:rsidR="00676CDE" w:rsidRDefault="00676CDE" w:rsidP="000D5705">
      <w:pPr>
        <w:pStyle w:val="PargrafodaLista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0D5705" w:rsidRDefault="000D5705" w:rsidP="000D5705">
      <w:pPr>
        <w:pStyle w:val="PargrafodaLista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0D5705" w:rsidRDefault="000D5705" w:rsidP="000D5705">
      <w:pPr>
        <w:pStyle w:val="PargrafodaLista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0D5705" w:rsidRDefault="000D5705" w:rsidP="000D5705">
      <w:pPr>
        <w:pStyle w:val="PargrafodaLista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0D5705" w:rsidRDefault="000D5705" w:rsidP="000D5705">
      <w:pPr>
        <w:pStyle w:val="PargrafodaLista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0D5705" w:rsidRDefault="000D5705" w:rsidP="000D5705">
      <w:pPr>
        <w:pStyle w:val="PargrafodaLista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0D5705" w:rsidRDefault="000D5705" w:rsidP="000D5705">
      <w:pPr>
        <w:pStyle w:val="PargrafodaLista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0D5705" w:rsidRPr="00575F02" w:rsidRDefault="000D5705" w:rsidP="000D5705">
      <w:pPr>
        <w:pStyle w:val="PargrafodaLista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E23903" w:rsidRPr="00E23903" w:rsidRDefault="00E23903" w:rsidP="00E23903">
      <w:pPr>
        <w:pStyle w:val="PargrafodaLista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070"/>
      </w:tblGrid>
      <w:tr w:rsidR="00721203" w:rsidRPr="00DF4252" w:rsidTr="00721203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21203" w:rsidRPr="00DF4252" w:rsidRDefault="00721203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1" w:name="_Toc496700467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ASSINATURAS</w:t>
            </w:r>
            <w:bookmarkEnd w:id="741"/>
          </w:p>
        </w:tc>
      </w:tr>
    </w:tbl>
    <w:p w:rsidR="00721203" w:rsidRPr="00DF4252" w:rsidRDefault="00721203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4"/>
        <w:gridCol w:w="4242"/>
      </w:tblGrid>
      <w:tr w:rsidR="00BD798C" w:rsidRPr="00DF4252" w:rsidTr="002945F3">
        <w:trPr>
          <w:trHeight w:val="284"/>
        </w:trPr>
        <w:tc>
          <w:tcPr>
            <w:tcW w:w="9016" w:type="dxa"/>
            <w:gridSpan w:val="2"/>
          </w:tcPr>
          <w:p w:rsidR="00BD798C" w:rsidRPr="00DF4252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DF4252" w:rsidTr="000D5705">
        <w:trPr>
          <w:trHeight w:val="693"/>
        </w:trPr>
        <w:tc>
          <w:tcPr>
            <w:tcW w:w="4774" w:type="dxa"/>
          </w:tcPr>
          <w:p w:rsidR="00102329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DF4252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DF4252" w:rsidRDefault="002C6D33" w:rsidP="000D5705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DF4252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DF42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</w:tcPr>
          <w:p w:rsidR="00102329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DF4252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DF4252" w:rsidTr="000D5705">
        <w:trPr>
          <w:trHeight w:val="501"/>
        </w:trPr>
        <w:tc>
          <w:tcPr>
            <w:tcW w:w="4774" w:type="dxa"/>
          </w:tcPr>
          <w:p w:rsidR="006B09CA" w:rsidRPr="00DF4252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DF4252" w:rsidRDefault="006B09CA" w:rsidP="000D5705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42" w:type="dxa"/>
          </w:tcPr>
          <w:p w:rsidR="006B09CA" w:rsidRPr="00DF4252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DF4252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DF4252">
              <w:rPr>
                <w:rFonts w:ascii="Arial" w:hAnsi="Arial" w:cs="Arial"/>
                <w:sz w:val="24"/>
                <w:szCs w:val="24"/>
              </w:rPr>
              <w:t>a</w:t>
            </w:r>
            <w:r w:rsidRPr="00DF4252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DF4252" w:rsidTr="002945F3">
        <w:trPr>
          <w:trHeight w:val="284"/>
        </w:trPr>
        <w:tc>
          <w:tcPr>
            <w:tcW w:w="9016" w:type="dxa"/>
            <w:gridSpan w:val="2"/>
          </w:tcPr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DF4252" w:rsidTr="000D5705">
        <w:trPr>
          <w:trHeight w:val="499"/>
        </w:trPr>
        <w:tc>
          <w:tcPr>
            <w:tcW w:w="4774" w:type="dxa"/>
          </w:tcPr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DF4252" w:rsidRDefault="00A7587F" w:rsidP="000D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42" w:type="dxa"/>
          </w:tcPr>
          <w:p w:rsidR="00A7587F" w:rsidRPr="00DF4252" w:rsidRDefault="00A7587F" w:rsidP="00E40948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Aprovado em </w:t>
            </w:r>
            <w:r w:rsidR="00E40948">
              <w:rPr>
                <w:rFonts w:ascii="Arial" w:hAnsi="Arial" w:cs="Arial"/>
                <w:sz w:val="24"/>
                <w:szCs w:val="24"/>
              </w:rPr>
              <w:t>30/05</w:t>
            </w:r>
            <w:r w:rsidRPr="00DF4252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E40948" w:rsidRDefault="00E40948" w:rsidP="003D620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p w:rsidR="00E40948" w:rsidRPr="00E40948" w:rsidRDefault="00E40948" w:rsidP="00E40948">
      <w:pPr>
        <w:rPr>
          <w:rFonts w:ascii="Arial" w:hAnsi="Arial" w:cs="Arial"/>
          <w:sz w:val="24"/>
          <w:szCs w:val="24"/>
        </w:rPr>
      </w:pPr>
    </w:p>
    <w:p w:rsidR="00E40948" w:rsidRPr="00E40948" w:rsidRDefault="00E40948" w:rsidP="00E40948">
      <w:pPr>
        <w:rPr>
          <w:rFonts w:ascii="Arial" w:hAnsi="Arial" w:cs="Arial"/>
          <w:sz w:val="24"/>
          <w:szCs w:val="24"/>
        </w:rPr>
      </w:pPr>
    </w:p>
    <w:p w:rsidR="00E40948" w:rsidRPr="00E40948" w:rsidRDefault="00E40948" w:rsidP="00E40948">
      <w:pPr>
        <w:rPr>
          <w:rFonts w:ascii="Arial" w:hAnsi="Arial" w:cs="Arial"/>
          <w:sz w:val="24"/>
          <w:szCs w:val="24"/>
        </w:rPr>
      </w:pPr>
    </w:p>
    <w:p w:rsidR="00E40948" w:rsidRPr="00E40948" w:rsidRDefault="00E40948" w:rsidP="00E40948">
      <w:pPr>
        <w:rPr>
          <w:rFonts w:ascii="Arial" w:hAnsi="Arial" w:cs="Arial"/>
          <w:sz w:val="24"/>
          <w:szCs w:val="24"/>
        </w:rPr>
      </w:pPr>
    </w:p>
    <w:p w:rsidR="00E40948" w:rsidRPr="00E40948" w:rsidRDefault="00E40948" w:rsidP="00E40948">
      <w:pPr>
        <w:rPr>
          <w:rFonts w:ascii="Arial" w:hAnsi="Arial" w:cs="Arial"/>
          <w:sz w:val="24"/>
          <w:szCs w:val="24"/>
        </w:rPr>
      </w:pPr>
    </w:p>
    <w:p w:rsidR="00E40948" w:rsidRPr="00E40948" w:rsidRDefault="00E40948" w:rsidP="00E40948">
      <w:pPr>
        <w:rPr>
          <w:rFonts w:ascii="Arial" w:hAnsi="Arial" w:cs="Arial"/>
          <w:sz w:val="24"/>
          <w:szCs w:val="24"/>
        </w:rPr>
      </w:pPr>
    </w:p>
    <w:p w:rsidR="00E40948" w:rsidRPr="00E40948" w:rsidRDefault="00E40948" w:rsidP="00E40948">
      <w:pPr>
        <w:rPr>
          <w:rFonts w:ascii="Arial" w:hAnsi="Arial" w:cs="Arial"/>
          <w:sz w:val="24"/>
          <w:szCs w:val="24"/>
        </w:rPr>
      </w:pPr>
    </w:p>
    <w:p w:rsidR="00E40948" w:rsidRPr="00E40948" w:rsidRDefault="00E40948" w:rsidP="00E40948">
      <w:pPr>
        <w:rPr>
          <w:rFonts w:ascii="Arial" w:hAnsi="Arial" w:cs="Arial"/>
          <w:sz w:val="24"/>
          <w:szCs w:val="24"/>
        </w:rPr>
      </w:pPr>
    </w:p>
    <w:p w:rsidR="00E40948" w:rsidRPr="00E40948" w:rsidRDefault="00E40948" w:rsidP="00E40948">
      <w:pPr>
        <w:rPr>
          <w:rFonts w:ascii="Arial" w:hAnsi="Arial" w:cs="Arial"/>
          <w:sz w:val="24"/>
          <w:szCs w:val="24"/>
        </w:rPr>
      </w:pPr>
    </w:p>
    <w:p w:rsidR="00E40948" w:rsidRPr="00E40948" w:rsidRDefault="00E40948" w:rsidP="00E40948">
      <w:pPr>
        <w:rPr>
          <w:rFonts w:ascii="Arial" w:hAnsi="Arial" w:cs="Arial"/>
          <w:sz w:val="24"/>
          <w:szCs w:val="24"/>
        </w:rPr>
      </w:pPr>
    </w:p>
    <w:p w:rsidR="00E40948" w:rsidRPr="00E40948" w:rsidRDefault="00E40948" w:rsidP="00E40948">
      <w:pPr>
        <w:rPr>
          <w:rFonts w:ascii="Arial" w:hAnsi="Arial" w:cs="Arial"/>
          <w:sz w:val="24"/>
          <w:szCs w:val="24"/>
        </w:rPr>
      </w:pPr>
    </w:p>
    <w:p w:rsidR="00E40948" w:rsidRDefault="00E40948" w:rsidP="00E40948">
      <w:pPr>
        <w:rPr>
          <w:rFonts w:ascii="Arial" w:hAnsi="Arial" w:cs="Arial"/>
          <w:sz w:val="24"/>
          <w:szCs w:val="24"/>
        </w:rPr>
      </w:pPr>
    </w:p>
    <w:p w:rsidR="00E40948" w:rsidRDefault="00E40948" w:rsidP="00E40948">
      <w:pPr>
        <w:rPr>
          <w:rFonts w:ascii="Arial" w:hAnsi="Arial" w:cs="Arial"/>
          <w:sz w:val="24"/>
          <w:szCs w:val="24"/>
        </w:rPr>
      </w:pPr>
    </w:p>
    <w:p w:rsidR="002926C6" w:rsidRPr="00E40948" w:rsidRDefault="002926C6" w:rsidP="00E40948">
      <w:pPr>
        <w:jc w:val="center"/>
        <w:rPr>
          <w:rFonts w:ascii="Arial" w:hAnsi="Arial" w:cs="Arial"/>
          <w:sz w:val="24"/>
          <w:szCs w:val="24"/>
        </w:rPr>
      </w:pPr>
    </w:p>
    <w:sectPr w:rsidR="002926C6" w:rsidRPr="00E40948" w:rsidSect="00E23903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152" w:rsidRDefault="00695152" w:rsidP="00E428CD">
      <w:pPr>
        <w:spacing w:after="0" w:line="240" w:lineRule="auto"/>
      </w:pPr>
      <w:r>
        <w:separator/>
      </w:r>
    </w:p>
  </w:endnote>
  <w:endnote w:type="continuationSeparator" w:id="0">
    <w:p w:rsidR="00695152" w:rsidRDefault="00695152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152" w:rsidRDefault="00695152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695152" w:rsidRPr="005735BD" w:rsidTr="00BB39E7">
      <w:tc>
        <w:tcPr>
          <w:tcW w:w="5954" w:type="dxa"/>
          <w:shd w:val="clear" w:color="auto" w:fill="595959"/>
          <w:vAlign w:val="center"/>
        </w:tcPr>
        <w:p w:rsidR="00695152" w:rsidRPr="005735BD" w:rsidRDefault="00695152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695152" w:rsidRPr="005735BD" w:rsidRDefault="00695152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695152" w:rsidRPr="005735BD" w:rsidRDefault="00695152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695152" w:rsidRPr="005735BD" w:rsidRDefault="00695152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DC3776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695152" w:rsidRPr="004632B5" w:rsidRDefault="00695152" w:rsidP="008A1BA7">
    <w:pPr>
      <w:spacing w:after="0" w:line="240" w:lineRule="auto"/>
      <w:rPr>
        <w:sz w:val="20"/>
        <w:szCs w:val="20"/>
      </w:rPr>
    </w:pPr>
  </w:p>
  <w:p w:rsidR="00695152" w:rsidRPr="006C7924" w:rsidRDefault="00695152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152" w:rsidRDefault="00695152" w:rsidP="00E428CD">
      <w:pPr>
        <w:spacing w:after="0" w:line="240" w:lineRule="auto"/>
      </w:pPr>
      <w:r>
        <w:separator/>
      </w:r>
    </w:p>
  </w:footnote>
  <w:footnote w:type="continuationSeparator" w:id="0">
    <w:p w:rsidR="00695152" w:rsidRDefault="00695152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152" w:rsidRDefault="00695152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695152" w:rsidRPr="00F11AF9" w:rsidRDefault="00695152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695152" w:rsidRDefault="00695152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695152" w:rsidRPr="00052033" w:rsidRDefault="00695152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695152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695152" w:rsidRPr="005735BD" w:rsidRDefault="00695152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FI Nº 016</w:t>
          </w:r>
        </w:p>
      </w:tc>
    </w:tr>
  </w:tbl>
  <w:p w:rsidR="00695152" w:rsidRPr="00052033" w:rsidRDefault="00695152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5A23B0A"/>
    <w:multiLevelType w:val="hybridMultilevel"/>
    <w:tmpl w:val="7752F3BC"/>
    <w:lvl w:ilvl="0" w:tplc="74742A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2943B32"/>
    <w:multiLevelType w:val="hybridMultilevel"/>
    <w:tmpl w:val="CE74B88A"/>
    <w:lvl w:ilvl="0" w:tplc="8D8E0EB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277B4CEC"/>
    <w:multiLevelType w:val="multilevel"/>
    <w:tmpl w:val="8DA43B8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7685FCB"/>
    <w:multiLevelType w:val="multilevel"/>
    <w:tmpl w:val="4D320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1" w15:restartNumberingAfterBreak="0">
    <w:nsid w:val="38C75A9F"/>
    <w:multiLevelType w:val="multilevel"/>
    <w:tmpl w:val="FEE2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upperRoman"/>
      <w:lvlText w:val="%3."/>
      <w:lvlJc w:val="left"/>
      <w:pPr>
        <w:ind w:left="2062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2" w15:restartNumberingAfterBreak="0">
    <w:nsid w:val="3A2A173D"/>
    <w:multiLevelType w:val="multilevel"/>
    <w:tmpl w:val="3E0CA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/>
        <w:strike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5257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3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7C64ABE"/>
    <w:multiLevelType w:val="hybridMultilevel"/>
    <w:tmpl w:val="9D50A8C0"/>
    <w:lvl w:ilvl="0" w:tplc="04160005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0A14E9C"/>
    <w:multiLevelType w:val="hybridMultilevel"/>
    <w:tmpl w:val="0780386C"/>
    <w:lvl w:ilvl="0" w:tplc="9D08E20C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9756657C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BE66D280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946999A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C6A20E6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8814DA2E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9014BB3A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F8EE33A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DF927FE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7"/>
  </w:num>
  <w:num w:numId="5">
    <w:abstractNumId w:val="13"/>
  </w:num>
  <w:num w:numId="6">
    <w:abstractNumId w:val="19"/>
  </w:num>
  <w:num w:numId="7">
    <w:abstractNumId w:val="14"/>
  </w:num>
  <w:num w:numId="8">
    <w:abstractNumId w:val="8"/>
  </w:num>
  <w:num w:numId="9">
    <w:abstractNumId w:val="0"/>
  </w:num>
  <w:num w:numId="10">
    <w:abstractNumId w:val="15"/>
  </w:num>
  <w:num w:numId="11">
    <w:abstractNumId w:val="7"/>
  </w:num>
  <w:num w:numId="12">
    <w:abstractNumId w:val="9"/>
  </w:num>
  <w:num w:numId="13">
    <w:abstractNumId w:val="12"/>
  </w:num>
  <w:num w:numId="14">
    <w:abstractNumId w:val="10"/>
  </w:num>
  <w:num w:numId="15">
    <w:abstractNumId w:val="1"/>
  </w:num>
  <w:num w:numId="16">
    <w:abstractNumId w:val="2"/>
  </w:num>
  <w:num w:numId="17">
    <w:abstractNumId w:val="11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2"/>
  </w:num>
  <w:num w:numId="36">
    <w:abstractNumId w:val="12"/>
  </w:num>
  <w:num w:numId="37">
    <w:abstractNumId w:val="14"/>
  </w:num>
  <w:num w:numId="38">
    <w:abstractNumId w:val="18"/>
  </w:num>
  <w:num w:numId="39">
    <w:abstractNumId w:val="6"/>
  </w:num>
  <w:num w:numId="4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U5zRaxb6qOhaDihj6BMu7yJ3aDiRJ18nDVSRXucko3b/ww8jv9ILC5HKhEtmiopfRr9DBL+qRpz2vufpKjYF8A==" w:salt="MuXUPezw7ExRMQ9Yc+OyHQ=="/>
  <w:defaultTabStop w:val="709"/>
  <w:autoHyphenation/>
  <w:hyphenationZone w:val="397"/>
  <w:characterSpacingControl w:val="doNotCompress"/>
  <w:hdrShapeDefaults>
    <o:shapedefaults v:ext="edit" spidmax="150529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35"/>
    <w:rsid w:val="00017C78"/>
    <w:rsid w:val="00020C44"/>
    <w:rsid w:val="00020D70"/>
    <w:rsid w:val="00022188"/>
    <w:rsid w:val="00022F6F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DE"/>
    <w:rsid w:val="00070FE4"/>
    <w:rsid w:val="00071C7B"/>
    <w:rsid w:val="00072D22"/>
    <w:rsid w:val="00072D42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9A0"/>
    <w:rsid w:val="00084D2E"/>
    <w:rsid w:val="00085535"/>
    <w:rsid w:val="00085D7B"/>
    <w:rsid w:val="00085DFD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705"/>
    <w:rsid w:val="000D5833"/>
    <w:rsid w:val="000D75E4"/>
    <w:rsid w:val="000E0352"/>
    <w:rsid w:val="000E2F4C"/>
    <w:rsid w:val="000E2FDF"/>
    <w:rsid w:val="000E5A3C"/>
    <w:rsid w:val="000E6A83"/>
    <w:rsid w:val="000E77C3"/>
    <w:rsid w:val="000F04B4"/>
    <w:rsid w:val="000F05FF"/>
    <w:rsid w:val="000F1AAA"/>
    <w:rsid w:val="000F27A9"/>
    <w:rsid w:val="000F2E82"/>
    <w:rsid w:val="000F3018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14C5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27A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7F70"/>
    <w:rsid w:val="00177FDD"/>
    <w:rsid w:val="0018041A"/>
    <w:rsid w:val="00181183"/>
    <w:rsid w:val="00181838"/>
    <w:rsid w:val="00182ADB"/>
    <w:rsid w:val="00182F99"/>
    <w:rsid w:val="001836A2"/>
    <w:rsid w:val="00184925"/>
    <w:rsid w:val="00186474"/>
    <w:rsid w:val="001874ED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4DCF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4D15"/>
    <w:rsid w:val="001B53CD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604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57AA"/>
    <w:rsid w:val="00216A6E"/>
    <w:rsid w:val="00216CB8"/>
    <w:rsid w:val="002176F8"/>
    <w:rsid w:val="002178E2"/>
    <w:rsid w:val="00217B8B"/>
    <w:rsid w:val="00221F6D"/>
    <w:rsid w:val="0022226E"/>
    <w:rsid w:val="00223F91"/>
    <w:rsid w:val="00224577"/>
    <w:rsid w:val="002248CE"/>
    <w:rsid w:val="0022556B"/>
    <w:rsid w:val="00225A07"/>
    <w:rsid w:val="00226C1C"/>
    <w:rsid w:val="002276A3"/>
    <w:rsid w:val="0022781F"/>
    <w:rsid w:val="002307BC"/>
    <w:rsid w:val="002310EC"/>
    <w:rsid w:val="00231117"/>
    <w:rsid w:val="00232791"/>
    <w:rsid w:val="00232A67"/>
    <w:rsid w:val="00235E44"/>
    <w:rsid w:val="00236531"/>
    <w:rsid w:val="002378C6"/>
    <w:rsid w:val="00237B1D"/>
    <w:rsid w:val="0024143C"/>
    <w:rsid w:val="002416FD"/>
    <w:rsid w:val="00242040"/>
    <w:rsid w:val="0024353C"/>
    <w:rsid w:val="0024473B"/>
    <w:rsid w:val="00245D30"/>
    <w:rsid w:val="0024674A"/>
    <w:rsid w:val="0024793C"/>
    <w:rsid w:val="00247D79"/>
    <w:rsid w:val="00251B3F"/>
    <w:rsid w:val="002530A6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5562"/>
    <w:rsid w:val="00265C79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45F3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B6FD0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5B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262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279F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E62"/>
    <w:rsid w:val="003460BA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71A1"/>
    <w:rsid w:val="003576F5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172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514E"/>
    <w:rsid w:val="003D5423"/>
    <w:rsid w:val="003D5BF7"/>
    <w:rsid w:val="003D620F"/>
    <w:rsid w:val="003D658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E93"/>
    <w:rsid w:val="0042632E"/>
    <w:rsid w:val="00427B76"/>
    <w:rsid w:val="004304F8"/>
    <w:rsid w:val="004313CB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61A5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725B"/>
    <w:rsid w:val="004A0537"/>
    <w:rsid w:val="004A20F8"/>
    <w:rsid w:val="004A2A63"/>
    <w:rsid w:val="004A472C"/>
    <w:rsid w:val="004A4AA0"/>
    <w:rsid w:val="004A52B4"/>
    <w:rsid w:val="004A585D"/>
    <w:rsid w:val="004A673E"/>
    <w:rsid w:val="004A6C1A"/>
    <w:rsid w:val="004A7213"/>
    <w:rsid w:val="004A742F"/>
    <w:rsid w:val="004A743D"/>
    <w:rsid w:val="004A794A"/>
    <w:rsid w:val="004A7A35"/>
    <w:rsid w:val="004B0656"/>
    <w:rsid w:val="004B1362"/>
    <w:rsid w:val="004B1A8B"/>
    <w:rsid w:val="004B2120"/>
    <w:rsid w:val="004B28E3"/>
    <w:rsid w:val="004B2B71"/>
    <w:rsid w:val="004B3F3C"/>
    <w:rsid w:val="004B40B2"/>
    <w:rsid w:val="004B45E4"/>
    <w:rsid w:val="004B493B"/>
    <w:rsid w:val="004B4FC7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2BF0"/>
    <w:rsid w:val="004D3448"/>
    <w:rsid w:val="004D4391"/>
    <w:rsid w:val="004D4C53"/>
    <w:rsid w:val="004D4E4A"/>
    <w:rsid w:val="004D6705"/>
    <w:rsid w:val="004D6D78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F39"/>
    <w:rsid w:val="0052308C"/>
    <w:rsid w:val="005238BB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5F02"/>
    <w:rsid w:val="00576B64"/>
    <w:rsid w:val="0058270C"/>
    <w:rsid w:val="005827FB"/>
    <w:rsid w:val="00582F78"/>
    <w:rsid w:val="00585CEF"/>
    <w:rsid w:val="005862C8"/>
    <w:rsid w:val="0058658D"/>
    <w:rsid w:val="00586B67"/>
    <w:rsid w:val="00587144"/>
    <w:rsid w:val="00587DD1"/>
    <w:rsid w:val="00590ED7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4D7D"/>
    <w:rsid w:val="00605BAF"/>
    <w:rsid w:val="00605C77"/>
    <w:rsid w:val="0060606E"/>
    <w:rsid w:val="0060795C"/>
    <w:rsid w:val="00612750"/>
    <w:rsid w:val="006128F0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EB3"/>
    <w:rsid w:val="00644F6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EDF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5564"/>
    <w:rsid w:val="00675E7A"/>
    <w:rsid w:val="00675E99"/>
    <w:rsid w:val="006766CC"/>
    <w:rsid w:val="00676CDE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3414"/>
    <w:rsid w:val="0069372B"/>
    <w:rsid w:val="006937E6"/>
    <w:rsid w:val="0069391E"/>
    <w:rsid w:val="00695152"/>
    <w:rsid w:val="006952E1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A40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DFB"/>
    <w:rsid w:val="00703029"/>
    <w:rsid w:val="007032B3"/>
    <w:rsid w:val="00704D10"/>
    <w:rsid w:val="00705955"/>
    <w:rsid w:val="00707A45"/>
    <w:rsid w:val="00707B23"/>
    <w:rsid w:val="0071005B"/>
    <w:rsid w:val="007110B1"/>
    <w:rsid w:val="00711547"/>
    <w:rsid w:val="007120C9"/>
    <w:rsid w:val="007122A5"/>
    <w:rsid w:val="00713316"/>
    <w:rsid w:val="007159B2"/>
    <w:rsid w:val="0071676A"/>
    <w:rsid w:val="0071770F"/>
    <w:rsid w:val="00720735"/>
    <w:rsid w:val="00720C2B"/>
    <w:rsid w:val="00721203"/>
    <w:rsid w:val="0072156C"/>
    <w:rsid w:val="007222A8"/>
    <w:rsid w:val="0072273A"/>
    <w:rsid w:val="00723311"/>
    <w:rsid w:val="00723611"/>
    <w:rsid w:val="00723B41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C7A"/>
    <w:rsid w:val="00761128"/>
    <w:rsid w:val="00761385"/>
    <w:rsid w:val="00762D2B"/>
    <w:rsid w:val="0076373F"/>
    <w:rsid w:val="00764A06"/>
    <w:rsid w:val="007650CB"/>
    <w:rsid w:val="00765B14"/>
    <w:rsid w:val="007661E9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161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0D0"/>
    <w:rsid w:val="008A4994"/>
    <w:rsid w:val="008A5633"/>
    <w:rsid w:val="008A5959"/>
    <w:rsid w:val="008A6104"/>
    <w:rsid w:val="008A611E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E0B42"/>
    <w:rsid w:val="008E1B32"/>
    <w:rsid w:val="008E2507"/>
    <w:rsid w:val="008E3AF5"/>
    <w:rsid w:val="008E4AAF"/>
    <w:rsid w:val="008E6491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65B9"/>
    <w:rsid w:val="0090784A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3B"/>
    <w:rsid w:val="00921B26"/>
    <w:rsid w:val="0092209F"/>
    <w:rsid w:val="0092429C"/>
    <w:rsid w:val="00924B69"/>
    <w:rsid w:val="0092505E"/>
    <w:rsid w:val="00925ECE"/>
    <w:rsid w:val="00926239"/>
    <w:rsid w:val="0092719F"/>
    <w:rsid w:val="00927EBD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3E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593"/>
    <w:rsid w:val="00A00F45"/>
    <w:rsid w:val="00A02F27"/>
    <w:rsid w:val="00A03E34"/>
    <w:rsid w:val="00A03FED"/>
    <w:rsid w:val="00A05E34"/>
    <w:rsid w:val="00A06FC9"/>
    <w:rsid w:val="00A07C5A"/>
    <w:rsid w:val="00A10FC5"/>
    <w:rsid w:val="00A12174"/>
    <w:rsid w:val="00A12199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AD4"/>
    <w:rsid w:val="00A47DF9"/>
    <w:rsid w:val="00A52996"/>
    <w:rsid w:val="00A53B2F"/>
    <w:rsid w:val="00A5431F"/>
    <w:rsid w:val="00A556E5"/>
    <w:rsid w:val="00A56790"/>
    <w:rsid w:val="00A621E7"/>
    <w:rsid w:val="00A626F3"/>
    <w:rsid w:val="00A63B4B"/>
    <w:rsid w:val="00A653F3"/>
    <w:rsid w:val="00A65CB6"/>
    <w:rsid w:val="00A65D1E"/>
    <w:rsid w:val="00A66D36"/>
    <w:rsid w:val="00A70335"/>
    <w:rsid w:val="00A705A7"/>
    <w:rsid w:val="00A70839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6965"/>
    <w:rsid w:val="00B27AC3"/>
    <w:rsid w:val="00B33C5D"/>
    <w:rsid w:val="00B3495D"/>
    <w:rsid w:val="00B34A00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6CF4"/>
    <w:rsid w:val="00B67190"/>
    <w:rsid w:val="00B67252"/>
    <w:rsid w:val="00B723E7"/>
    <w:rsid w:val="00B7242B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6576"/>
    <w:rsid w:val="00BB7CF8"/>
    <w:rsid w:val="00BC0CEB"/>
    <w:rsid w:val="00BC1307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21527"/>
    <w:rsid w:val="00C21F79"/>
    <w:rsid w:val="00C229A5"/>
    <w:rsid w:val="00C22E78"/>
    <w:rsid w:val="00C2443B"/>
    <w:rsid w:val="00C264E5"/>
    <w:rsid w:val="00C32318"/>
    <w:rsid w:val="00C32852"/>
    <w:rsid w:val="00C345ED"/>
    <w:rsid w:val="00C35730"/>
    <w:rsid w:val="00C36273"/>
    <w:rsid w:val="00C368BA"/>
    <w:rsid w:val="00C36FF1"/>
    <w:rsid w:val="00C3750B"/>
    <w:rsid w:val="00C37C0A"/>
    <w:rsid w:val="00C37C64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4D98"/>
    <w:rsid w:val="00CC5E6E"/>
    <w:rsid w:val="00CC6127"/>
    <w:rsid w:val="00CC6DDC"/>
    <w:rsid w:val="00CC74C3"/>
    <w:rsid w:val="00CC75CF"/>
    <w:rsid w:val="00CD1A30"/>
    <w:rsid w:val="00CD1DEB"/>
    <w:rsid w:val="00CD2CB6"/>
    <w:rsid w:val="00CD30E6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D0032E"/>
    <w:rsid w:val="00D0109B"/>
    <w:rsid w:val="00D01417"/>
    <w:rsid w:val="00D02356"/>
    <w:rsid w:val="00D026A3"/>
    <w:rsid w:val="00D03308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3A0E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24CB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75E8"/>
    <w:rsid w:val="00D67990"/>
    <w:rsid w:val="00D7064F"/>
    <w:rsid w:val="00D70A46"/>
    <w:rsid w:val="00D713FD"/>
    <w:rsid w:val="00D715E8"/>
    <w:rsid w:val="00D718F8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757"/>
    <w:rsid w:val="00DA26D7"/>
    <w:rsid w:val="00DA2736"/>
    <w:rsid w:val="00DA417C"/>
    <w:rsid w:val="00DA4968"/>
    <w:rsid w:val="00DA4AC5"/>
    <w:rsid w:val="00DA5743"/>
    <w:rsid w:val="00DA5FE5"/>
    <w:rsid w:val="00DB02F2"/>
    <w:rsid w:val="00DB1F0B"/>
    <w:rsid w:val="00DB2006"/>
    <w:rsid w:val="00DB3853"/>
    <w:rsid w:val="00DB5BDE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776"/>
    <w:rsid w:val="00DC3CEF"/>
    <w:rsid w:val="00DC491F"/>
    <w:rsid w:val="00DC4BDC"/>
    <w:rsid w:val="00DC4DCF"/>
    <w:rsid w:val="00DC5071"/>
    <w:rsid w:val="00DD02EB"/>
    <w:rsid w:val="00DD23B0"/>
    <w:rsid w:val="00DD2F9A"/>
    <w:rsid w:val="00DD50B8"/>
    <w:rsid w:val="00DD54A2"/>
    <w:rsid w:val="00DD55E2"/>
    <w:rsid w:val="00DD59ED"/>
    <w:rsid w:val="00DD5F07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729"/>
    <w:rsid w:val="00E058AF"/>
    <w:rsid w:val="00E064FC"/>
    <w:rsid w:val="00E06897"/>
    <w:rsid w:val="00E116D9"/>
    <w:rsid w:val="00E128FC"/>
    <w:rsid w:val="00E12F69"/>
    <w:rsid w:val="00E138B6"/>
    <w:rsid w:val="00E14AE1"/>
    <w:rsid w:val="00E14BE2"/>
    <w:rsid w:val="00E1507A"/>
    <w:rsid w:val="00E1612B"/>
    <w:rsid w:val="00E16C65"/>
    <w:rsid w:val="00E20F1C"/>
    <w:rsid w:val="00E2194F"/>
    <w:rsid w:val="00E23903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0948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7269"/>
    <w:rsid w:val="00E700DC"/>
    <w:rsid w:val="00E70FA7"/>
    <w:rsid w:val="00E71C3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C16"/>
    <w:rsid w:val="00EA01C2"/>
    <w:rsid w:val="00EA0338"/>
    <w:rsid w:val="00EA054B"/>
    <w:rsid w:val="00EA0A76"/>
    <w:rsid w:val="00EA21E9"/>
    <w:rsid w:val="00EA2AEB"/>
    <w:rsid w:val="00EA32BA"/>
    <w:rsid w:val="00EA3C5B"/>
    <w:rsid w:val="00EA528C"/>
    <w:rsid w:val="00EA6D17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6CE2"/>
    <w:rsid w:val="00ED6D78"/>
    <w:rsid w:val="00ED7332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4E4"/>
    <w:rsid w:val="00F06FE3"/>
    <w:rsid w:val="00F0707A"/>
    <w:rsid w:val="00F07FE5"/>
    <w:rsid w:val="00F101AB"/>
    <w:rsid w:val="00F10552"/>
    <w:rsid w:val="00F106AD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1DFC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301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571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7632DC44-F205-4BF4-BA1C-7BE06BFC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5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8D20-D5E0-460B-A313-1BB81AEF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80</TotalTime>
  <Pages>3</Pages>
  <Words>290</Words>
  <Characters>1568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1855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17</cp:revision>
  <cp:lastPrinted>2015-05-11T19:58:00Z</cp:lastPrinted>
  <dcterms:created xsi:type="dcterms:W3CDTF">2018-03-22T13:30:00Z</dcterms:created>
  <dcterms:modified xsi:type="dcterms:W3CDTF">2018-06-06T12:46:00Z</dcterms:modified>
</cp:coreProperties>
</file>