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2F1190" w:rsidTr="005E4BD0">
        <w:tc>
          <w:tcPr>
            <w:tcW w:w="1310" w:type="dxa"/>
          </w:tcPr>
          <w:p w:rsidR="009D54E4" w:rsidRPr="002F1190" w:rsidRDefault="005D4B41" w:rsidP="00A03ECB">
            <w:pPr>
              <w:tabs>
                <w:tab w:val="num" w:pos="426"/>
              </w:tabs>
              <w:spacing w:after="0" w:line="240" w:lineRule="auto"/>
              <w:ind w:left="8931" w:right="-8829" w:hanging="907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89435005"/>
            <w:bookmarkStart w:id="1" w:name="_Toc289441324"/>
            <w:bookmarkStart w:id="2" w:name="_Toc289443688"/>
            <w:bookmarkStart w:id="3" w:name="_Toc289695267"/>
            <w:bookmarkStart w:id="4" w:name="_Toc289698842"/>
            <w:bookmarkStart w:id="5" w:name="_Toc289841402"/>
            <w:bookmarkStart w:id="6" w:name="_Toc289435006"/>
            <w:bookmarkStart w:id="7" w:name="_Toc289441325"/>
            <w:bookmarkStart w:id="8" w:name="_Toc289443689"/>
            <w:bookmarkStart w:id="9" w:name="_Toc289695268"/>
            <w:bookmarkStart w:id="10" w:name="_Toc289698843"/>
            <w:bookmarkStart w:id="11" w:name="_Toc289841403"/>
            <w:bookmarkStart w:id="12" w:name="_Toc289435007"/>
            <w:bookmarkStart w:id="13" w:name="_Toc289441326"/>
            <w:bookmarkStart w:id="14" w:name="_Toc289443690"/>
            <w:bookmarkStart w:id="15" w:name="_Toc289695269"/>
            <w:bookmarkStart w:id="16" w:name="_Toc289698844"/>
            <w:bookmarkStart w:id="17" w:name="_Toc289841404"/>
            <w:bookmarkStart w:id="18" w:name="_Toc289435008"/>
            <w:bookmarkStart w:id="19" w:name="_Toc289441327"/>
            <w:bookmarkStart w:id="20" w:name="_Toc289443691"/>
            <w:bookmarkStart w:id="21" w:name="_Toc289695270"/>
            <w:bookmarkStart w:id="22" w:name="_Toc289698845"/>
            <w:bookmarkStart w:id="23" w:name="_Toc289841405"/>
            <w:bookmarkStart w:id="24" w:name="_Toc289435009"/>
            <w:bookmarkStart w:id="25" w:name="_Toc289441328"/>
            <w:bookmarkStart w:id="26" w:name="_Toc289443692"/>
            <w:bookmarkStart w:id="27" w:name="_Toc289695271"/>
            <w:bookmarkStart w:id="28" w:name="_Toc289698846"/>
            <w:bookmarkStart w:id="29" w:name="_Toc289841406"/>
            <w:bookmarkStart w:id="30" w:name="_Toc289435010"/>
            <w:bookmarkStart w:id="31" w:name="_Toc289441329"/>
            <w:bookmarkStart w:id="32" w:name="_Toc289443693"/>
            <w:bookmarkStart w:id="33" w:name="_Toc289695272"/>
            <w:bookmarkStart w:id="34" w:name="_Toc289698847"/>
            <w:bookmarkStart w:id="35" w:name="_Toc289841407"/>
            <w:bookmarkStart w:id="36" w:name="_Toc289435011"/>
            <w:bookmarkStart w:id="37" w:name="_Toc289441330"/>
            <w:bookmarkStart w:id="38" w:name="_Toc289443694"/>
            <w:bookmarkStart w:id="39" w:name="_Toc289695273"/>
            <w:bookmarkStart w:id="40" w:name="_Toc289698848"/>
            <w:bookmarkStart w:id="41" w:name="_Toc289841408"/>
            <w:bookmarkStart w:id="42" w:name="_Toc289695275"/>
            <w:bookmarkStart w:id="43" w:name="_Toc289698850"/>
            <w:bookmarkStart w:id="44" w:name="_Toc289841409"/>
            <w:bookmarkStart w:id="45" w:name="_Toc289695276"/>
            <w:bookmarkStart w:id="46" w:name="_Toc289698851"/>
            <w:bookmarkStart w:id="47" w:name="_Toc289841410"/>
            <w:bookmarkStart w:id="48" w:name="_Toc289695277"/>
            <w:bookmarkStart w:id="49" w:name="_Toc289698852"/>
            <w:bookmarkStart w:id="50" w:name="_Toc289841411"/>
            <w:bookmarkStart w:id="51" w:name="_Toc289695278"/>
            <w:bookmarkStart w:id="52" w:name="_Toc289698853"/>
            <w:bookmarkStart w:id="53" w:name="_Toc289841412"/>
            <w:bookmarkStart w:id="54" w:name="_Toc289695279"/>
            <w:bookmarkStart w:id="55" w:name="_Toc289698854"/>
            <w:bookmarkStart w:id="56" w:name="_Toc289841413"/>
            <w:bookmarkStart w:id="57" w:name="_Toc289695280"/>
            <w:bookmarkStart w:id="58" w:name="_Toc289698855"/>
            <w:bookmarkStart w:id="59" w:name="_Toc289841414"/>
            <w:bookmarkStart w:id="60" w:name="_Toc289695281"/>
            <w:bookmarkStart w:id="61" w:name="_Toc289698856"/>
            <w:bookmarkStart w:id="62" w:name="_Toc289841415"/>
            <w:bookmarkStart w:id="63" w:name="_Toc289695282"/>
            <w:bookmarkStart w:id="64" w:name="_Toc289698857"/>
            <w:bookmarkStart w:id="65" w:name="_Toc289841416"/>
            <w:bookmarkStart w:id="66" w:name="_Toc289695283"/>
            <w:bookmarkStart w:id="67" w:name="_Toc289698858"/>
            <w:bookmarkStart w:id="68" w:name="_Toc289841417"/>
            <w:bookmarkStart w:id="69" w:name="_Toc289695284"/>
            <w:bookmarkStart w:id="70" w:name="_Toc289698859"/>
            <w:bookmarkStart w:id="71" w:name="_Toc289841418"/>
            <w:bookmarkStart w:id="72" w:name="_Toc289695285"/>
            <w:bookmarkStart w:id="73" w:name="_Toc289698860"/>
            <w:bookmarkStart w:id="74" w:name="_Toc289841419"/>
            <w:bookmarkStart w:id="75" w:name="_Toc289695286"/>
            <w:bookmarkStart w:id="76" w:name="_Toc289698861"/>
            <w:bookmarkStart w:id="77" w:name="_Toc289841420"/>
            <w:bookmarkStart w:id="78" w:name="_Toc289695287"/>
            <w:bookmarkStart w:id="79" w:name="_Toc289698862"/>
            <w:bookmarkStart w:id="80" w:name="_Toc289841421"/>
            <w:bookmarkStart w:id="81" w:name="_Toc289695288"/>
            <w:bookmarkStart w:id="82" w:name="_Toc289698863"/>
            <w:bookmarkStart w:id="83" w:name="_Toc289841422"/>
            <w:bookmarkStart w:id="84" w:name="_Toc289695289"/>
            <w:bookmarkStart w:id="85" w:name="_Toc289698864"/>
            <w:bookmarkStart w:id="86" w:name="_Toc289841423"/>
            <w:bookmarkStart w:id="87" w:name="_Toc289695290"/>
            <w:bookmarkStart w:id="88" w:name="_Toc289698865"/>
            <w:bookmarkStart w:id="89" w:name="_Toc289841424"/>
            <w:bookmarkStart w:id="90" w:name="_Toc289695291"/>
            <w:bookmarkStart w:id="91" w:name="_Toc289698866"/>
            <w:bookmarkStart w:id="92" w:name="_Toc289841425"/>
            <w:bookmarkStart w:id="93" w:name="_Toc289695292"/>
            <w:bookmarkStart w:id="94" w:name="_Toc289698867"/>
            <w:bookmarkStart w:id="95" w:name="_Toc289841426"/>
            <w:bookmarkStart w:id="96" w:name="_Toc289695293"/>
            <w:bookmarkStart w:id="97" w:name="_Toc289698868"/>
            <w:bookmarkStart w:id="98" w:name="_Toc289841427"/>
            <w:bookmarkStart w:id="99" w:name="_Toc289695294"/>
            <w:bookmarkStart w:id="100" w:name="_Toc289698869"/>
            <w:bookmarkStart w:id="101" w:name="_Toc289841428"/>
            <w:bookmarkStart w:id="102" w:name="_Toc289695295"/>
            <w:bookmarkStart w:id="103" w:name="_Toc289698870"/>
            <w:bookmarkStart w:id="104" w:name="_Toc289841429"/>
            <w:bookmarkStart w:id="105" w:name="_Toc289695296"/>
            <w:bookmarkStart w:id="106" w:name="_Toc289698871"/>
            <w:bookmarkStart w:id="107" w:name="_Toc289841430"/>
            <w:bookmarkStart w:id="108" w:name="_Toc289695297"/>
            <w:bookmarkStart w:id="109" w:name="_Toc289698872"/>
            <w:bookmarkStart w:id="110" w:name="_Toc289841431"/>
            <w:bookmarkStart w:id="111" w:name="_Toc289695298"/>
            <w:bookmarkStart w:id="112" w:name="_Toc289698873"/>
            <w:bookmarkStart w:id="113" w:name="_Toc289841432"/>
            <w:bookmarkStart w:id="114" w:name="_Toc289695299"/>
            <w:bookmarkStart w:id="115" w:name="_Toc289698874"/>
            <w:bookmarkStart w:id="116" w:name="_Toc289841433"/>
            <w:bookmarkStart w:id="117" w:name="_Toc289695300"/>
            <w:bookmarkStart w:id="118" w:name="_Toc289698875"/>
            <w:bookmarkStart w:id="119" w:name="_Toc289841434"/>
            <w:bookmarkStart w:id="120" w:name="_Toc289695301"/>
            <w:bookmarkStart w:id="121" w:name="_Toc289698876"/>
            <w:bookmarkStart w:id="122" w:name="_Toc289841435"/>
            <w:bookmarkStart w:id="123" w:name="_Toc289695302"/>
            <w:bookmarkStart w:id="124" w:name="_Toc289698877"/>
            <w:bookmarkStart w:id="125" w:name="_Toc289841436"/>
            <w:bookmarkStart w:id="126" w:name="_Toc289695303"/>
            <w:bookmarkStart w:id="127" w:name="_Toc289698878"/>
            <w:bookmarkStart w:id="128" w:name="_Toc289841437"/>
            <w:bookmarkStart w:id="129" w:name="_Toc289695304"/>
            <w:bookmarkStart w:id="130" w:name="_Toc289698879"/>
            <w:bookmarkStart w:id="131" w:name="_Toc289841438"/>
            <w:bookmarkStart w:id="132" w:name="_Toc289695305"/>
            <w:bookmarkStart w:id="133" w:name="_Toc289698880"/>
            <w:bookmarkStart w:id="134" w:name="_Toc289841439"/>
            <w:bookmarkStart w:id="135" w:name="_Toc289695306"/>
            <w:bookmarkStart w:id="136" w:name="_Toc289698881"/>
            <w:bookmarkStart w:id="137" w:name="_Toc289841440"/>
            <w:bookmarkStart w:id="138" w:name="_Toc289695307"/>
            <w:bookmarkStart w:id="139" w:name="_Toc289698882"/>
            <w:bookmarkStart w:id="140" w:name="_Toc289841441"/>
            <w:bookmarkStart w:id="141" w:name="_Toc289695308"/>
            <w:bookmarkStart w:id="142" w:name="_Toc289698883"/>
            <w:bookmarkStart w:id="143" w:name="_Toc289841442"/>
            <w:bookmarkStart w:id="144" w:name="_Toc289695309"/>
            <w:bookmarkStart w:id="145" w:name="_Toc289698884"/>
            <w:bookmarkStart w:id="146" w:name="_Toc289841443"/>
            <w:bookmarkStart w:id="147" w:name="_Toc289695310"/>
            <w:bookmarkStart w:id="148" w:name="_Toc289698885"/>
            <w:bookmarkStart w:id="149" w:name="_Toc289841444"/>
            <w:bookmarkStart w:id="150" w:name="_Toc289695311"/>
            <w:bookmarkStart w:id="151" w:name="_Toc289698886"/>
            <w:bookmarkStart w:id="152" w:name="_Toc289841445"/>
            <w:bookmarkStart w:id="153" w:name="_Toc289695312"/>
            <w:bookmarkStart w:id="154" w:name="_Toc289698887"/>
            <w:bookmarkStart w:id="155" w:name="_Toc289841446"/>
            <w:bookmarkStart w:id="156" w:name="_Toc289695313"/>
            <w:bookmarkStart w:id="157" w:name="_Toc289698888"/>
            <w:bookmarkStart w:id="158" w:name="_Toc289841447"/>
            <w:bookmarkStart w:id="159" w:name="_Toc289695314"/>
            <w:bookmarkStart w:id="160" w:name="_Toc289698889"/>
            <w:bookmarkStart w:id="161" w:name="_Toc289841448"/>
            <w:bookmarkStart w:id="162" w:name="_Toc289695315"/>
            <w:bookmarkStart w:id="163" w:name="_Toc289698890"/>
            <w:bookmarkStart w:id="164" w:name="_Toc289841449"/>
            <w:bookmarkStart w:id="165" w:name="_Toc289695316"/>
            <w:bookmarkStart w:id="166" w:name="_Toc289698891"/>
            <w:bookmarkStart w:id="167" w:name="_Toc289841450"/>
            <w:bookmarkStart w:id="168" w:name="_Toc289695317"/>
            <w:bookmarkStart w:id="169" w:name="_Toc289698892"/>
            <w:bookmarkStart w:id="170" w:name="_Toc289841451"/>
            <w:bookmarkStart w:id="171" w:name="_Toc289695318"/>
            <w:bookmarkStart w:id="172" w:name="_Toc289698893"/>
            <w:bookmarkStart w:id="173" w:name="_Toc289841452"/>
            <w:bookmarkStart w:id="174" w:name="_Toc289695319"/>
            <w:bookmarkStart w:id="175" w:name="_Toc289698894"/>
            <w:bookmarkStart w:id="176" w:name="_Toc289841453"/>
            <w:bookmarkStart w:id="177" w:name="_Toc289695320"/>
            <w:bookmarkStart w:id="178" w:name="_Toc289698895"/>
            <w:bookmarkStart w:id="179" w:name="_Toc289841454"/>
            <w:bookmarkStart w:id="180" w:name="_Toc289695321"/>
            <w:bookmarkStart w:id="181" w:name="_Toc289698896"/>
            <w:bookmarkStart w:id="182" w:name="_Toc289841455"/>
            <w:bookmarkStart w:id="183" w:name="_Toc289695322"/>
            <w:bookmarkStart w:id="184" w:name="_Toc289698897"/>
            <w:bookmarkStart w:id="185" w:name="_Toc289841456"/>
            <w:bookmarkStart w:id="186" w:name="_Toc289695323"/>
            <w:bookmarkStart w:id="187" w:name="_Toc289698898"/>
            <w:bookmarkStart w:id="188" w:name="_Toc289841457"/>
            <w:bookmarkStart w:id="189" w:name="_Toc289695324"/>
            <w:bookmarkStart w:id="190" w:name="_Toc289698899"/>
            <w:bookmarkStart w:id="191" w:name="_Toc289841458"/>
            <w:bookmarkStart w:id="192" w:name="_Toc289695325"/>
            <w:bookmarkStart w:id="193" w:name="_Toc289698900"/>
            <w:bookmarkStart w:id="194" w:name="_Toc289841459"/>
            <w:bookmarkStart w:id="195" w:name="_Toc289695326"/>
            <w:bookmarkStart w:id="196" w:name="_Toc289698901"/>
            <w:bookmarkStart w:id="197" w:name="_Toc289841460"/>
            <w:bookmarkStart w:id="198" w:name="_Toc289695327"/>
            <w:bookmarkStart w:id="199" w:name="_Toc289698902"/>
            <w:bookmarkStart w:id="200" w:name="_Toc289841461"/>
            <w:bookmarkStart w:id="201" w:name="_Toc289695328"/>
            <w:bookmarkStart w:id="202" w:name="_Toc289698903"/>
            <w:bookmarkStart w:id="203" w:name="_Toc289841462"/>
            <w:bookmarkStart w:id="204" w:name="_Toc289695329"/>
            <w:bookmarkStart w:id="205" w:name="_Toc289698904"/>
            <w:bookmarkStart w:id="206" w:name="_Toc289841463"/>
            <w:bookmarkStart w:id="207" w:name="_Toc289695330"/>
            <w:bookmarkStart w:id="208" w:name="_Toc289698905"/>
            <w:bookmarkStart w:id="209" w:name="_Toc289841464"/>
            <w:bookmarkStart w:id="210" w:name="_Toc289695331"/>
            <w:bookmarkStart w:id="211" w:name="_Toc289698906"/>
            <w:bookmarkStart w:id="212" w:name="_Toc289841465"/>
            <w:bookmarkStart w:id="213" w:name="_Toc289695332"/>
            <w:bookmarkStart w:id="214" w:name="_Toc289698907"/>
            <w:bookmarkStart w:id="215" w:name="_Toc289841466"/>
            <w:bookmarkStart w:id="216" w:name="_Toc289695333"/>
            <w:bookmarkStart w:id="217" w:name="_Toc289698908"/>
            <w:bookmarkStart w:id="218" w:name="_Toc289841467"/>
            <w:bookmarkStart w:id="219" w:name="_Toc289695334"/>
            <w:bookmarkStart w:id="220" w:name="_Toc289698909"/>
            <w:bookmarkStart w:id="221" w:name="_Toc289841468"/>
            <w:bookmarkStart w:id="222" w:name="_Toc289695335"/>
            <w:bookmarkStart w:id="223" w:name="_Toc289698910"/>
            <w:bookmarkStart w:id="224" w:name="_Toc289841469"/>
            <w:bookmarkStart w:id="225" w:name="_Toc289695336"/>
            <w:bookmarkStart w:id="226" w:name="_Toc289698911"/>
            <w:bookmarkStart w:id="227" w:name="_Toc289841470"/>
            <w:bookmarkStart w:id="228" w:name="_Toc289695337"/>
            <w:bookmarkStart w:id="229" w:name="_Toc289698912"/>
            <w:bookmarkStart w:id="230" w:name="_Toc289841471"/>
            <w:bookmarkStart w:id="231" w:name="_Toc289695338"/>
            <w:bookmarkStart w:id="232" w:name="_Toc289698913"/>
            <w:bookmarkStart w:id="233" w:name="_Toc289841472"/>
            <w:bookmarkStart w:id="234" w:name="_Toc289695339"/>
            <w:bookmarkStart w:id="235" w:name="_Toc289698914"/>
            <w:bookmarkStart w:id="236" w:name="_Toc289841473"/>
            <w:bookmarkStart w:id="237" w:name="_Toc289695340"/>
            <w:bookmarkStart w:id="238" w:name="_Toc289698915"/>
            <w:bookmarkStart w:id="239" w:name="_Toc289841474"/>
            <w:bookmarkStart w:id="240" w:name="_Toc289695341"/>
            <w:bookmarkStart w:id="241" w:name="_Toc289698916"/>
            <w:bookmarkStart w:id="242" w:name="_Toc289841475"/>
            <w:bookmarkStart w:id="243" w:name="_Toc289695342"/>
            <w:bookmarkStart w:id="244" w:name="_Toc289698917"/>
            <w:bookmarkStart w:id="245" w:name="_Toc289841476"/>
            <w:bookmarkStart w:id="246" w:name="_Toc289695343"/>
            <w:bookmarkStart w:id="247" w:name="_Toc289698918"/>
            <w:bookmarkStart w:id="248" w:name="_Toc289841477"/>
            <w:bookmarkStart w:id="249" w:name="_Toc289695344"/>
            <w:bookmarkStart w:id="250" w:name="_Toc289698919"/>
            <w:bookmarkStart w:id="251" w:name="_Toc289841478"/>
            <w:bookmarkStart w:id="252" w:name="_Toc289695345"/>
            <w:bookmarkStart w:id="253" w:name="_Toc289698920"/>
            <w:bookmarkStart w:id="254" w:name="_Toc289841479"/>
            <w:bookmarkStart w:id="255" w:name="_Toc289695346"/>
            <w:bookmarkStart w:id="256" w:name="_Toc289698921"/>
            <w:bookmarkStart w:id="257" w:name="_Toc289841480"/>
            <w:bookmarkStart w:id="258" w:name="_Toc289695347"/>
            <w:bookmarkStart w:id="259" w:name="_Toc289698922"/>
            <w:bookmarkStart w:id="260" w:name="_Toc289841481"/>
            <w:bookmarkStart w:id="261" w:name="_Toc289695348"/>
            <w:bookmarkStart w:id="262" w:name="_Toc289698923"/>
            <w:bookmarkStart w:id="263" w:name="_Toc289841482"/>
            <w:bookmarkStart w:id="264" w:name="_Toc289695349"/>
            <w:bookmarkStart w:id="265" w:name="_Toc289698924"/>
            <w:bookmarkStart w:id="266" w:name="_Toc289841483"/>
            <w:bookmarkStart w:id="267" w:name="_Toc289695350"/>
            <w:bookmarkStart w:id="268" w:name="_Toc289698925"/>
            <w:bookmarkStart w:id="269" w:name="_Toc289841484"/>
            <w:bookmarkStart w:id="270" w:name="_Toc289695351"/>
            <w:bookmarkStart w:id="271" w:name="_Toc289698926"/>
            <w:bookmarkStart w:id="272" w:name="_Toc289841485"/>
            <w:bookmarkStart w:id="273" w:name="_Toc289695352"/>
            <w:bookmarkStart w:id="274" w:name="_Toc289698927"/>
            <w:bookmarkStart w:id="275" w:name="_Toc289841486"/>
            <w:bookmarkStart w:id="276" w:name="_Toc289695353"/>
            <w:bookmarkStart w:id="277" w:name="_Toc289698928"/>
            <w:bookmarkStart w:id="278" w:name="_Toc289841487"/>
            <w:bookmarkStart w:id="279" w:name="_Toc289695354"/>
            <w:bookmarkStart w:id="280" w:name="_Toc289698929"/>
            <w:bookmarkStart w:id="281" w:name="_Toc289841488"/>
            <w:bookmarkStart w:id="282" w:name="_Toc289695355"/>
            <w:bookmarkStart w:id="283" w:name="_Toc289698930"/>
            <w:bookmarkStart w:id="284" w:name="_Toc289841489"/>
            <w:bookmarkStart w:id="285" w:name="_Toc289695356"/>
            <w:bookmarkStart w:id="286" w:name="_Toc289698931"/>
            <w:bookmarkStart w:id="287" w:name="_Toc289841490"/>
            <w:bookmarkStart w:id="288" w:name="_Toc289695357"/>
            <w:bookmarkStart w:id="289" w:name="_Toc289698932"/>
            <w:bookmarkStart w:id="290" w:name="_Toc289841491"/>
            <w:bookmarkStart w:id="291" w:name="_Toc289695358"/>
            <w:bookmarkStart w:id="292" w:name="_Toc289698933"/>
            <w:bookmarkStart w:id="293" w:name="_Toc289841492"/>
            <w:bookmarkStart w:id="294" w:name="_Toc289695359"/>
            <w:bookmarkStart w:id="295" w:name="_Toc289698934"/>
            <w:bookmarkStart w:id="296" w:name="_Toc289841493"/>
            <w:bookmarkStart w:id="297" w:name="_Toc289695360"/>
            <w:bookmarkStart w:id="298" w:name="_Toc289698935"/>
            <w:bookmarkStart w:id="299" w:name="_Toc289841494"/>
            <w:bookmarkStart w:id="300" w:name="_Toc289695361"/>
            <w:bookmarkStart w:id="301" w:name="_Toc289698936"/>
            <w:bookmarkStart w:id="302" w:name="_Toc289841495"/>
            <w:bookmarkStart w:id="303" w:name="_Toc289695362"/>
            <w:bookmarkStart w:id="304" w:name="_Toc289698937"/>
            <w:bookmarkStart w:id="305" w:name="_Toc289841496"/>
            <w:bookmarkStart w:id="306" w:name="_Toc289695363"/>
            <w:bookmarkStart w:id="307" w:name="_Toc289698938"/>
            <w:bookmarkStart w:id="308" w:name="_Toc289841497"/>
            <w:bookmarkStart w:id="309" w:name="_Toc289695364"/>
            <w:bookmarkStart w:id="310" w:name="_Toc289698939"/>
            <w:bookmarkStart w:id="311" w:name="_Toc289841498"/>
            <w:bookmarkStart w:id="312" w:name="_Toc289695365"/>
            <w:bookmarkStart w:id="313" w:name="_Toc289698940"/>
            <w:bookmarkStart w:id="314" w:name="_Toc289841499"/>
            <w:bookmarkStart w:id="315" w:name="_Toc289695366"/>
            <w:bookmarkStart w:id="316" w:name="_Toc289698941"/>
            <w:bookmarkStart w:id="317" w:name="_Toc289841500"/>
            <w:bookmarkStart w:id="318" w:name="_Toc289695367"/>
            <w:bookmarkStart w:id="319" w:name="_Toc289698942"/>
            <w:bookmarkStart w:id="320" w:name="_Toc289841501"/>
            <w:bookmarkStart w:id="321" w:name="_Toc289695368"/>
            <w:bookmarkStart w:id="322" w:name="_Toc289698943"/>
            <w:bookmarkStart w:id="323" w:name="_Toc289841502"/>
            <w:bookmarkStart w:id="324" w:name="_Toc289695369"/>
            <w:bookmarkStart w:id="325" w:name="_Toc289698944"/>
            <w:bookmarkStart w:id="326" w:name="_Toc289841503"/>
            <w:bookmarkStart w:id="327" w:name="_Toc289695370"/>
            <w:bookmarkStart w:id="328" w:name="_Toc289698945"/>
            <w:bookmarkStart w:id="329" w:name="_Toc289841504"/>
            <w:bookmarkStart w:id="330" w:name="_Toc289695371"/>
            <w:bookmarkStart w:id="331" w:name="_Toc289698946"/>
            <w:bookmarkStart w:id="332" w:name="_Toc289841505"/>
            <w:bookmarkStart w:id="333" w:name="_Toc289695372"/>
            <w:bookmarkStart w:id="334" w:name="_Toc289698947"/>
            <w:bookmarkStart w:id="335" w:name="_Toc289841506"/>
            <w:bookmarkStart w:id="336" w:name="_Toc289695373"/>
            <w:bookmarkStart w:id="337" w:name="_Toc289698948"/>
            <w:bookmarkStart w:id="338" w:name="_Toc289841507"/>
            <w:bookmarkStart w:id="339" w:name="_Toc289695374"/>
            <w:bookmarkStart w:id="340" w:name="_Toc289698949"/>
            <w:bookmarkStart w:id="341" w:name="_Toc289841508"/>
            <w:bookmarkStart w:id="342" w:name="_Toc289695375"/>
            <w:bookmarkStart w:id="343" w:name="_Toc289698950"/>
            <w:bookmarkStart w:id="344" w:name="_Toc289841509"/>
            <w:bookmarkStart w:id="345" w:name="_Toc289695376"/>
            <w:bookmarkStart w:id="346" w:name="_Toc289698951"/>
            <w:bookmarkStart w:id="347" w:name="_Toc289841510"/>
            <w:bookmarkStart w:id="348" w:name="_Toc289695377"/>
            <w:bookmarkStart w:id="349" w:name="_Toc289698952"/>
            <w:bookmarkStart w:id="350" w:name="_Toc289841511"/>
            <w:bookmarkStart w:id="351" w:name="_Toc289695378"/>
            <w:bookmarkStart w:id="352" w:name="_Toc289698953"/>
            <w:bookmarkStart w:id="353" w:name="_Toc289841512"/>
            <w:bookmarkStart w:id="354" w:name="_Toc289695379"/>
            <w:bookmarkStart w:id="355" w:name="_Toc289698954"/>
            <w:bookmarkStart w:id="356" w:name="_Toc289841513"/>
            <w:bookmarkStart w:id="357" w:name="_Toc289695380"/>
            <w:bookmarkStart w:id="358" w:name="_Toc289698955"/>
            <w:bookmarkStart w:id="359" w:name="_Toc289841514"/>
            <w:bookmarkStart w:id="360" w:name="_Toc289695381"/>
            <w:bookmarkStart w:id="361" w:name="_Toc289698956"/>
            <w:bookmarkStart w:id="362" w:name="_Toc289841515"/>
            <w:bookmarkStart w:id="363" w:name="_Toc289695382"/>
            <w:bookmarkStart w:id="364" w:name="_Toc289698957"/>
            <w:bookmarkStart w:id="365" w:name="_Toc289841516"/>
            <w:bookmarkStart w:id="366" w:name="_Toc289695383"/>
            <w:bookmarkStart w:id="367" w:name="_Toc289698958"/>
            <w:bookmarkStart w:id="368" w:name="_Toc289841517"/>
            <w:bookmarkStart w:id="369" w:name="_Toc289695384"/>
            <w:bookmarkStart w:id="370" w:name="_Toc289698959"/>
            <w:bookmarkStart w:id="371" w:name="_Toc289841518"/>
            <w:bookmarkStart w:id="372" w:name="_Toc289695385"/>
            <w:bookmarkStart w:id="373" w:name="_Toc289698960"/>
            <w:bookmarkStart w:id="374" w:name="_Toc289841519"/>
            <w:bookmarkStart w:id="375" w:name="_Toc289695386"/>
            <w:bookmarkStart w:id="376" w:name="_Toc289698961"/>
            <w:bookmarkStart w:id="377" w:name="_Toc289841520"/>
            <w:bookmarkStart w:id="378" w:name="_Toc289695387"/>
            <w:bookmarkStart w:id="379" w:name="_Toc289698962"/>
            <w:bookmarkStart w:id="380" w:name="_Toc289841521"/>
            <w:bookmarkStart w:id="381" w:name="_Toc289695388"/>
            <w:bookmarkStart w:id="382" w:name="_Toc289698963"/>
            <w:bookmarkStart w:id="383" w:name="_Toc289841522"/>
            <w:bookmarkStart w:id="384" w:name="_Toc289695389"/>
            <w:bookmarkStart w:id="385" w:name="_Toc289698964"/>
            <w:bookmarkStart w:id="386" w:name="_Toc289841523"/>
            <w:bookmarkStart w:id="387" w:name="_Toc289695390"/>
            <w:bookmarkStart w:id="388" w:name="_Toc289698965"/>
            <w:bookmarkStart w:id="389" w:name="_Toc289841524"/>
            <w:bookmarkStart w:id="390" w:name="_Toc289695391"/>
            <w:bookmarkStart w:id="391" w:name="_Toc289698966"/>
            <w:bookmarkStart w:id="392" w:name="_Toc289841525"/>
            <w:bookmarkStart w:id="393" w:name="_Toc289695392"/>
            <w:bookmarkStart w:id="394" w:name="_Toc289698967"/>
            <w:bookmarkStart w:id="395" w:name="_Toc289841526"/>
            <w:bookmarkStart w:id="396" w:name="_Toc289695393"/>
            <w:bookmarkStart w:id="397" w:name="_Toc289698968"/>
            <w:bookmarkStart w:id="398" w:name="_Toc289841527"/>
            <w:bookmarkStart w:id="399" w:name="_Toc289695394"/>
            <w:bookmarkStart w:id="400" w:name="_Toc289698969"/>
            <w:bookmarkStart w:id="401" w:name="_Toc289841528"/>
            <w:bookmarkStart w:id="402" w:name="_Toc289695395"/>
            <w:bookmarkStart w:id="403" w:name="_Toc289698970"/>
            <w:bookmarkStart w:id="404" w:name="_Toc289841529"/>
            <w:bookmarkStart w:id="405" w:name="_Toc289695396"/>
            <w:bookmarkStart w:id="406" w:name="_Toc289698971"/>
            <w:bookmarkStart w:id="407" w:name="_Toc289841530"/>
            <w:bookmarkStart w:id="408" w:name="_Toc289695397"/>
            <w:bookmarkStart w:id="409" w:name="_Toc289698972"/>
            <w:bookmarkStart w:id="410" w:name="_Toc289841531"/>
            <w:bookmarkStart w:id="411" w:name="_Toc289695398"/>
            <w:bookmarkStart w:id="412" w:name="_Toc289698973"/>
            <w:bookmarkStart w:id="413" w:name="_Toc289841532"/>
            <w:bookmarkStart w:id="414" w:name="_Toc289695399"/>
            <w:bookmarkStart w:id="415" w:name="_Toc289698974"/>
            <w:bookmarkStart w:id="416" w:name="_Toc289841533"/>
            <w:bookmarkStart w:id="417" w:name="_Toc289695400"/>
            <w:bookmarkStart w:id="418" w:name="_Toc289698975"/>
            <w:bookmarkStart w:id="419" w:name="_Toc289841534"/>
            <w:bookmarkStart w:id="420" w:name="_Toc289695401"/>
            <w:bookmarkStart w:id="421" w:name="_Toc289698976"/>
            <w:bookmarkStart w:id="422" w:name="_Toc289841535"/>
            <w:bookmarkStart w:id="423" w:name="_Toc289695402"/>
            <w:bookmarkStart w:id="424" w:name="_Toc289698977"/>
            <w:bookmarkStart w:id="425" w:name="_Toc289841536"/>
            <w:bookmarkStart w:id="426" w:name="_Toc289695403"/>
            <w:bookmarkStart w:id="427" w:name="_Toc289698978"/>
            <w:bookmarkStart w:id="428" w:name="_Toc289841537"/>
            <w:bookmarkStart w:id="429" w:name="_Toc289695404"/>
            <w:bookmarkStart w:id="430" w:name="_Toc289698979"/>
            <w:bookmarkStart w:id="431" w:name="_Toc289841538"/>
            <w:bookmarkStart w:id="432" w:name="_Toc289695405"/>
            <w:bookmarkStart w:id="433" w:name="_Toc289698980"/>
            <w:bookmarkStart w:id="434" w:name="_Toc289841539"/>
            <w:bookmarkStart w:id="435" w:name="_Toc289695406"/>
            <w:bookmarkStart w:id="436" w:name="_Toc289698981"/>
            <w:bookmarkStart w:id="437" w:name="_Toc289841540"/>
            <w:bookmarkStart w:id="438" w:name="_Toc289695407"/>
            <w:bookmarkStart w:id="439" w:name="_Toc289698982"/>
            <w:bookmarkStart w:id="440" w:name="_Toc289841541"/>
            <w:bookmarkStart w:id="441" w:name="_Toc289695408"/>
            <w:bookmarkStart w:id="442" w:name="_Toc289698983"/>
            <w:bookmarkStart w:id="443" w:name="_Toc289841542"/>
            <w:bookmarkStart w:id="444" w:name="_Toc289695409"/>
            <w:bookmarkStart w:id="445" w:name="_Toc289698984"/>
            <w:bookmarkStart w:id="446" w:name="_Toc289841543"/>
            <w:bookmarkStart w:id="447" w:name="_Toc289695410"/>
            <w:bookmarkStart w:id="448" w:name="_Toc289698985"/>
            <w:bookmarkStart w:id="449" w:name="_Toc289841544"/>
            <w:bookmarkStart w:id="450" w:name="_Toc289695411"/>
            <w:bookmarkStart w:id="451" w:name="_Toc289698986"/>
            <w:bookmarkStart w:id="452" w:name="_Toc289841545"/>
            <w:bookmarkStart w:id="453" w:name="_Toc289695412"/>
            <w:bookmarkStart w:id="454" w:name="_Toc289698987"/>
            <w:bookmarkStart w:id="455" w:name="_Toc289841546"/>
            <w:bookmarkStart w:id="456" w:name="_Toc289695413"/>
            <w:bookmarkStart w:id="457" w:name="_Toc289698988"/>
            <w:bookmarkStart w:id="458" w:name="_Toc289841547"/>
            <w:bookmarkStart w:id="459" w:name="_Toc289695414"/>
            <w:bookmarkStart w:id="460" w:name="_Toc289698989"/>
            <w:bookmarkStart w:id="461" w:name="_Toc289841548"/>
            <w:bookmarkStart w:id="462" w:name="_Toc289695415"/>
            <w:bookmarkStart w:id="463" w:name="_Toc289698990"/>
            <w:bookmarkStart w:id="464" w:name="_Toc289841549"/>
            <w:bookmarkStart w:id="465" w:name="_Toc289695416"/>
            <w:bookmarkStart w:id="466" w:name="_Toc289698991"/>
            <w:bookmarkStart w:id="467" w:name="_Toc289841550"/>
            <w:bookmarkStart w:id="468" w:name="_Toc289695417"/>
            <w:bookmarkStart w:id="469" w:name="_Toc289698992"/>
            <w:bookmarkStart w:id="470" w:name="_Toc289841551"/>
            <w:bookmarkStart w:id="471" w:name="_Toc289695418"/>
            <w:bookmarkStart w:id="472" w:name="_Toc289698993"/>
            <w:bookmarkStart w:id="473" w:name="_Toc289841552"/>
            <w:bookmarkStart w:id="474" w:name="_Toc289695419"/>
            <w:bookmarkStart w:id="475" w:name="_Toc289698994"/>
            <w:bookmarkStart w:id="476" w:name="_Toc289841553"/>
            <w:bookmarkStart w:id="477" w:name="_Toc289695420"/>
            <w:bookmarkStart w:id="478" w:name="_Toc289698995"/>
            <w:bookmarkStart w:id="479" w:name="_Toc289841554"/>
            <w:bookmarkStart w:id="480" w:name="_Toc289695421"/>
            <w:bookmarkStart w:id="481" w:name="_Toc289698996"/>
            <w:bookmarkStart w:id="482" w:name="_Toc289841555"/>
            <w:bookmarkStart w:id="483" w:name="_Toc289695422"/>
            <w:bookmarkStart w:id="484" w:name="_Toc289698997"/>
            <w:bookmarkStart w:id="485" w:name="_Toc289841556"/>
            <w:bookmarkStart w:id="486" w:name="_Toc289695423"/>
            <w:bookmarkStart w:id="487" w:name="_Toc289698998"/>
            <w:bookmarkStart w:id="488" w:name="_Toc289841557"/>
            <w:bookmarkStart w:id="489" w:name="_Toc289695424"/>
            <w:bookmarkStart w:id="490" w:name="_Toc289698999"/>
            <w:bookmarkStart w:id="491" w:name="_Toc289841558"/>
            <w:bookmarkStart w:id="492" w:name="_Toc289695425"/>
            <w:bookmarkStart w:id="493" w:name="_Toc289699000"/>
            <w:bookmarkStart w:id="494" w:name="_Toc289841559"/>
            <w:bookmarkStart w:id="495" w:name="_Toc289695426"/>
            <w:bookmarkStart w:id="496" w:name="_Toc289699001"/>
            <w:bookmarkStart w:id="497" w:name="_Toc289841560"/>
            <w:bookmarkStart w:id="498" w:name="_Toc289695427"/>
            <w:bookmarkStart w:id="499" w:name="_Toc289699002"/>
            <w:bookmarkStart w:id="500" w:name="_Toc289841561"/>
            <w:bookmarkStart w:id="501" w:name="_Toc289695428"/>
            <w:bookmarkStart w:id="502" w:name="_Toc289699003"/>
            <w:bookmarkStart w:id="503" w:name="_Toc289841562"/>
            <w:bookmarkStart w:id="504" w:name="_Toc289695429"/>
            <w:bookmarkStart w:id="505" w:name="_Toc289699004"/>
            <w:bookmarkStart w:id="506" w:name="_Toc289841563"/>
            <w:bookmarkStart w:id="507" w:name="_Toc289695430"/>
            <w:bookmarkStart w:id="508" w:name="_Toc289699005"/>
            <w:bookmarkStart w:id="509" w:name="_Toc289841564"/>
            <w:bookmarkStart w:id="510" w:name="_Toc289695431"/>
            <w:bookmarkStart w:id="511" w:name="_Toc289699006"/>
            <w:bookmarkStart w:id="512" w:name="_Toc289841565"/>
            <w:bookmarkStart w:id="513" w:name="_Toc289695432"/>
            <w:bookmarkStart w:id="514" w:name="_Toc289699007"/>
            <w:bookmarkStart w:id="515" w:name="_Toc289841566"/>
            <w:bookmarkStart w:id="516" w:name="_Toc289695433"/>
            <w:bookmarkStart w:id="517" w:name="_Toc289699008"/>
            <w:bookmarkStart w:id="518" w:name="_Toc289841567"/>
            <w:bookmarkStart w:id="519" w:name="_Toc289695434"/>
            <w:bookmarkStart w:id="520" w:name="_Toc289699009"/>
            <w:bookmarkStart w:id="521" w:name="_Toc289841568"/>
            <w:bookmarkStart w:id="522" w:name="_Toc289695435"/>
            <w:bookmarkStart w:id="523" w:name="_Toc289699010"/>
            <w:bookmarkStart w:id="524" w:name="_Toc289841569"/>
            <w:bookmarkStart w:id="525" w:name="_Toc289695436"/>
            <w:bookmarkStart w:id="526" w:name="_Toc289699011"/>
            <w:bookmarkStart w:id="527" w:name="_Toc289841570"/>
            <w:bookmarkStart w:id="528" w:name="_Toc289695437"/>
            <w:bookmarkStart w:id="529" w:name="_Toc289699012"/>
            <w:bookmarkStart w:id="530" w:name="_Toc289841571"/>
            <w:bookmarkStart w:id="531" w:name="_Toc289695438"/>
            <w:bookmarkStart w:id="532" w:name="_Toc289699013"/>
            <w:bookmarkStart w:id="533" w:name="_Toc289841572"/>
            <w:bookmarkStart w:id="534" w:name="_Toc289695439"/>
            <w:bookmarkStart w:id="535" w:name="_Toc289699014"/>
            <w:bookmarkStart w:id="536" w:name="_Toc289841573"/>
            <w:bookmarkStart w:id="537" w:name="_Toc289695440"/>
            <w:bookmarkStart w:id="538" w:name="_Toc289699015"/>
            <w:bookmarkStart w:id="539" w:name="_Toc289841574"/>
            <w:bookmarkStart w:id="540" w:name="_Toc289695441"/>
            <w:bookmarkStart w:id="541" w:name="_Toc289699016"/>
            <w:bookmarkStart w:id="542" w:name="_Toc289841575"/>
            <w:bookmarkStart w:id="543" w:name="_Toc289695442"/>
            <w:bookmarkStart w:id="544" w:name="_Toc289699017"/>
            <w:bookmarkStart w:id="545" w:name="_Toc289841576"/>
            <w:bookmarkStart w:id="546" w:name="_Toc289695443"/>
            <w:bookmarkStart w:id="547" w:name="_Toc289699018"/>
            <w:bookmarkStart w:id="548" w:name="_Toc289841577"/>
            <w:bookmarkStart w:id="549" w:name="_Toc289695444"/>
            <w:bookmarkStart w:id="550" w:name="_Toc289699019"/>
            <w:bookmarkStart w:id="551" w:name="_Toc289841578"/>
            <w:bookmarkStart w:id="552" w:name="_Toc289695445"/>
            <w:bookmarkStart w:id="553" w:name="_Toc289699020"/>
            <w:bookmarkStart w:id="554" w:name="_Toc289841579"/>
            <w:bookmarkStart w:id="555" w:name="_Toc289695446"/>
            <w:bookmarkStart w:id="556" w:name="_Toc289699021"/>
            <w:bookmarkStart w:id="557" w:name="_Toc289841580"/>
            <w:bookmarkStart w:id="558" w:name="_Toc289695447"/>
            <w:bookmarkStart w:id="559" w:name="_Toc289699022"/>
            <w:bookmarkStart w:id="560" w:name="_Toc289841581"/>
            <w:bookmarkStart w:id="561" w:name="_Toc289695448"/>
            <w:bookmarkStart w:id="562" w:name="_Toc289699023"/>
            <w:bookmarkStart w:id="563" w:name="_Toc289841582"/>
            <w:bookmarkStart w:id="564" w:name="_Toc289695449"/>
            <w:bookmarkStart w:id="565" w:name="_Toc289699024"/>
            <w:bookmarkStart w:id="566" w:name="_Toc289841583"/>
            <w:bookmarkStart w:id="567" w:name="_Toc289695450"/>
            <w:bookmarkStart w:id="568" w:name="_Toc289699025"/>
            <w:bookmarkStart w:id="569" w:name="_Toc289841584"/>
            <w:bookmarkStart w:id="570" w:name="_Toc289695451"/>
            <w:bookmarkStart w:id="571" w:name="_Toc289699026"/>
            <w:bookmarkStart w:id="572" w:name="_Toc289841585"/>
            <w:bookmarkStart w:id="573" w:name="_Toc289695452"/>
            <w:bookmarkStart w:id="574" w:name="_Toc289699027"/>
            <w:bookmarkStart w:id="575" w:name="_Toc289841586"/>
            <w:bookmarkStart w:id="576" w:name="_Toc289695453"/>
            <w:bookmarkStart w:id="577" w:name="_Toc289699028"/>
            <w:bookmarkStart w:id="578" w:name="_Toc289841587"/>
            <w:bookmarkStart w:id="579" w:name="_Toc289695454"/>
            <w:bookmarkStart w:id="580" w:name="_Toc289699029"/>
            <w:bookmarkStart w:id="581" w:name="_Toc289841588"/>
            <w:bookmarkStart w:id="582" w:name="_Toc289695455"/>
            <w:bookmarkStart w:id="583" w:name="_Toc289699030"/>
            <w:bookmarkStart w:id="584" w:name="_Toc289841589"/>
            <w:bookmarkStart w:id="585" w:name="_Toc289695456"/>
            <w:bookmarkStart w:id="586" w:name="_Toc289699031"/>
            <w:bookmarkStart w:id="587" w:name="_Toc289841590"/>
            <w:bookmarkStart w:id="588" w:name="_Toc289695457"/>
            <w:bookmarkStart w:id="589" w:name="_Toc289699032"/>
            <w:bookmarkStart w:id="590" w:name="_Toc289841591"/>
            <w:bookmarkStart w:id="591" w:name="_Toc289695458"/>
            <w:bookmarkStart w:id="592" w:name="_Toc289699033"/>
            <w:bookmarkStart w:id="593" w:name="_Toc289841592"/>
            <w:bookmarkStart w:id="594" w:name="_Toc289695459"/>
            <w:bookmarkStart w:id="595" w:name="_Toc289699034"/>
            <w:bookmarkStart w:id="596" w:name="_Toc289841593"/>
            <w:bookmarkStart w:id="597" w:name="_Toc289695460"/>
            <w:bookmarkStart w:id="598" w:name="_Toc289699035"/>
            <w:bookmarkStart w:id="599" w:name="_Toc289841594"/>
            <w:bookmarkStart w:id="600" w:name="_Toc289695461"/>
            <w:bookmarkStart w:id="601" w:name="_Toc289699036"/>
            <w:bookmarkStart w:id="602" w:name="_Toc289841595"/>
            <w:bookmarkStart w:id="603" w:name="_Toc289695462"/>
            <w:bookmarkStart w:id="604" w:name="_Toc289699037"/>
            <w:bookmarkStart w:id="605" w:name="_Toc289841596"/>
            <w:bookmarkStart w:id="606" w:name="_Toc289695463"/>
            <w:bookmarkStart w:id="607" w:name="_Toc289699038"/>
            <w:bookmarkStart w:id="608" w:name="_Toc289841597"/>
            <w:bookmarkStart w:id="609" w:name="_Toc289695464"/>
            <w:bookmarkStart w:id="610" w:name="_Toc289699039"/>
            <w:bookmarkStart w:id="611" w:name="_Toc289841598"/>
            <w:bookmarkStart w:id="612" w:name="_Toc289695465"/>
            <w:bookmarkStart w:id="613" w:name="_Toc289699040"/>
            <w:bookmarkStart w:id="614" w:name="_Toc289841599"/>
            <w:bookmarkStart w:id="615" w:name="_Toc289695466"/>
            <w:bookmarkStart w:id="616" w:name="_Toc289699041"/>
            <w:bookmarkStart w:id="617" w:name="_Toc289841600"/>
            <w:bookmarkStart w:id="618" w:name="_Toc289695467"/>
            <w:bookmarkStart w:id="619" w:name="_Toc289699042"/>
            <w:bookmarkStart w:id="620" w:name="_Toc289841601"/>
            <w:bookmarkStart w:id="621" w:name="_Toc289695468"/>
            <w:bookmarkStart w:id="622" w:name="_Toc289699043"/>
            <w:bookmarkStart w:id="623" w:name="_Toc289841602"/>
            <w:bookmarkStart w:id="624" w:name="_Toc289695469"/>
            <w:bookmarkStart w:id="625" w:name="_Toc289699044"/>
            <w:bookmarkStart w:id="626" w:name="_Toc289841603"/>
            <w:bookmarkStart w:id="627" w:name="_Toc289695470"/>
            <w:bookmarkStart w:id="628" w:name="_Toc289699045"/>
            <w:bookmarkStart w:id="629" w:name="_Toc289841604"/>
            <w:bookmarkStart w:id="630" w:name="_Toc289695471"/>
            <w:bookmarkStart w:id="631" w:name="_Toc289699046"/>
            <w:bookmarkStart w:id="632" w:name="_Toc289841605"/>
            <w:bookmarkStart w:id="633" w:name="_Toc289695472"/>
            <w:bookmarkStart w:id="634" w:name="_Toc289699047"/>
            <w:bookmarkStart w:id="635" w:name="_Toc289841606"/>
            <w:bookmarkStart w:id="636" w:name="_Toc289695473"/>
            <w:bookmarkStart w:id="637" w:name="_Toc289699048"/>
            <w:bookmarkStart w:id="638" w:name="_Toc289841607"/>
            <w:bookmarkStart w:id="639" w:name="_Toc289695474"/>
            <w:bookmarkStart w:id="640" w:name="_Toc289699049"/>
            <w:bookmarkStart w:id="641" w:name="_Toc289841608"/>
            <w:bookmarkStart w:id="642" w:name="_Toc289695475"/>
            <w:bookmarkStart w:id="643" w:name="_Toc289699050"/>
            <w:bookmarkStart w:id="644" w:name="_Toc289841609"/>
            <w:bookmarkStart w:id="645" w:name="_Toc289695476"/>
            <w:bookmarkStart w:id="646" w:name="_Toc289699051"/>
            <w:bookmarkStart w:id="647" w:name="_Toc289841610"/>
            <w:bookmarkStart w:id="648" w:name="_Toc289695477"/>
            <w:bookmarkStart w:id="649" w:name="_Toc289699052"/>
            <w:bookmarkStart w:id="650" w:name="_Toc289841611"/>
            <w:bookmarkStart w:id="651" w:name="_Toc289695478"/>
            <w:bookmarkStart w:id="652" w:name="_Toc289699053"/>
            <w:bookmarkStart w:id="653" w:name="_Toc289841612"/>
            <w:bookmarkStart w:id="654" w:name="_Toc289695479"/>
            <w:bookmarkStart w:id="655" w:name="_Toc289699054"/>
            <w:bookmarkStart w:id="656" w:name="_Toc289841613"/>
            <w:bookmarkStart w:id="657" w:name="_Toc289695480"/>
            <w:bookmarkStart w:id="658" w:name="_Toc289699055"/>
            <w:bookmarkStart w:id="659" w:name="_Toc289841614"/>
            <w:bookmarkStart w:id="660" w:name="_Toc289695481"/>
            <w:bookmarkStart w:id="661" w:name="_Toc289699056"/>
            <w:bookmarkStart w:id="662" w:name="_Toc289841615"/>
            <w:bookmarkStart w:id="663" w:name="_Toc289695482"/>
            <w:bookmarkStart w:id="664" w:name="_Toc289699057"/>
            <w:bookmarkStart w:id="665" w:name="_Toc289841616"/>
            <w:bookmarkStart w:id="666" w:name="_Toc289695483"/>
            <w:bookmarkStart w:id="667" w:name="_Toc289699058"/>
            <w:bookmarkStart w:id="668" w:name="_Toc289841617"/>
            <w:bookmarkStart w:id="669" w:name="_Toc289695484"/>
            <w:bookmarkStart w:id="670" w:name="_Toc289699059"/>
            <w:bookmarkStart w:id="671" w:name="_Toc289841618"/>
            <w:bookmarkStart w:id="672" w:name="_Toc289695485"/>
            <w:bookmarkStart w:id="673" w:name="_Toc289699060"/>
            <w:bookmarkStart w:id="674" w:name="_Toc289841619"/>
            <w:bookmarkStart w:id="675" w:name="_Toc289695486"/>
            <w:bookmarkStart w:id="676" w:name="_Toc289699061"/>
            <w:bookmarkStart w:id="677" w:name="_Toc289841620"/>
            <w:bookmarkStart w:id="678" w:name="_Toc289695487"/>
            <w:bookmarkStart w:id="679" w:name="_Toc289699062"/>
            <w:bookmarkStart w:id="680" w:name="_Toc289841621"/>
            <w:bookmarkStart w:id="681" w:name="_Toc289695488"/>
            <w:bookmarkStart w:id="682" w:name="_Toc289699063"/>
            <w:bookmarkStart w:id="683" w:name="_Toc289841622"/>
            <w:bookmarkStart w:id="684" w:name="_Toc289695489"/>
            <w:bookmarkStart w:id="685" w:name="_Toc289699064"/>
            <w:bookmarkStart w:id="686" w:name="_Toc289841623"/>
            <w:bookmarkStart w:id="687" w:name="_Toc289695490"/>
            <w:bookmarkStart w:id="688" w:name="_Toc289699065"/>
            <w:bookmarkStart w:id="689" w:name="_Toc289841624"/>
            <w:bookmarkStart w:id="690" w:name="_Toc289695491"/>
            <w:bookmarkStart w:id="691" w:name="_Toc289699066"/>
            <w:bookmarkStart w:id="692" w:name="_Toc289841625"/>
            <w:bookmarkStart w:id="693" w:name="_Toc289695492"/>
            <w:bookmarkStart w:id="694" w:name="_Toc289699067"/>
            <w:bookmarkStart w:id="695" w:name="_Toc289841626"/>
            <w:bookmarkStart w:id="696" w:name="_Toc289695493"/>
            <w:bookmarkStart w:id="697" w:name="_Toc289699068"/>
            <w:bookmarkStart w:id="698" w:name="_Toc289841627"/>
            <w:bookmarkStart w:id="699" w:name="_Toc289695494"/>
            <w:bookmarkStart w:id="700" w:name="_Toc289699069"/>
            <w:bookmarkStart w:id="701" w:name="_Toc289841628"/>
            <w:bookmarkStart w:id="702" w:name="_Toc289695495"/>
            <w:bookmarkStart w:id="703" w:name="_Toc289699070"/>
            <w:bookmarkStart w:id="704" w:name="_Toc289841629"/>
            <w:bookmarkStart w:id="705" w:name="_Toc289695496"/>
            <w:bookmarkStart w:id="706" w:name="_Toc289699071"/>
            <w:bookmarkStart w:id="707" w:name="_Toc289841630"/>
            <w:bookmarkStart w:id="708" w:name="_Toc289695497"/>
            <w:bookmarkStart w:id="709" w:name="_Toc289699072"/>
            <w:bookmarkStart w:id="710" w:name="_Toc289841631"/>
            <w:bookmarkStart w:id="711" w:name="_Toc289695498"/>
            <w:bookmarkStart w:id="712" w:name="_Toc289699073"/>
            <w:bookmarkStart w:id="713" w:name="_Toc289841632"/>
            <w:bookmarkStart w:id="714" w:name="_Toc289695499"/>
            <w:bookmarkStart w:id="715" w:name="_Toc289699074"/>
            <w:bookmarkStart w:id="716" w:name="_Toc289841633"/>
            <w:bookmarkStart w:id="717" w:name="_Toc289695500"/>
            <w:bookmarkStart w:id="718" w:name="_Toc289699075"/>
            <w:bookmarkStart w:id="719" w:name="_Toc289841634"/>
            <w:bookmarkStart w:id="720" w:name="_Toc289695501"/>
            <w:bookmarkStart w:id="721" w:name="_Toc289699076"/>
            <w:bookmarkStart w:id="722" w:name="_Toc289841635"/>
            <w:bookmarkStart w:id="723" w:name="_Toc289695502"/>
            <w:bookmarkStart w:id="724" w:name="_Toc289699077"/>
            <w:bookmarkStart w:id="725" w:name="_Toc289841636"/>
            <w:bookmarkStart w:id="726" w:name="_Ref20393697"/>
            <w:bookmarkStart w:id="727" w:name="_Toc309745551"/>
            <w:bookmarkStart w:id="728" w:name="_Toc309746274"/>
            <w:bookmarkStart w:id="729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9"/>
            <w:r w:rsidRPr="002F119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9D54E4" w:rsidRPr="002F1190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2F1190" w:rsidRDefault="008C258A" w:rsidP="006F38E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1190">
              <w:rPr>
                <w:rFonts w:ascii="Arial" w:hAnsi="Arial" w:cs="Arial"/>
                <w:sz w:val="24"/>
                <w:szCs w:val="24"/>
              </w:rPr>
              <w:t>Transferências Voluntárias - Convênios - Assessoramento aos Órgãos</w:t>
            </w:r>
          </w:p>
        </w:tc>
      </w:tr>
      <w:tr w:rsidR="001F2603" w:rsidRPr="002F1190" w:rsidTr="005E4BD0">
        <w:tc>
          <w:tcPr>
            <w:tcW w:w="1310" w:type="dxa"/>
          </w:tcPr>
          <w:p w:rsidR="001F2603" w:rsidRPr="002F1190" w:rsidRDefault="001F2603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1190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2F1190" w:rsidRDefault="001F2603" w:rsidP="005404A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1190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2F1190" w:rsidTr="005E4BD0">
        <w:tc>
          <w:tcPr>
            <w:tcW w:w="1310" w:type="dxa"/>
          </w:tcPr>
          <w:p w:rsidR="00477DEF" w:rsidRPr="002F1190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190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2F1190" w:rsidRDefault="00B71F17" w:rsidP="00700F19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1190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700F19" w:rsidRPr="002F1190">
              <w:rPr>
                <w:rFonts w:ascii="Arial" w:hAnsi="Arial" w:cs="Arial"/>
                <w:sz w:val="24"/>
                <w:szCs w:val="24"/>
              </w:rPr>
              <w:t>Financeiro</w:t>
            </w:r>
          </w:p>
        </w:tc>
        <w:tc>
          <w:tcPr>
            <w:tcW w:w="2580" w:type="dxa"/>
          </w:tcPr>
          <w:p w:rsidR="00477DEF" w:rsidRPr="002F1190" w:rsidRDefault="001F2603" w:rsidP="00477DE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190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2F1190">
              <w:rPr>
                <w:rFonts w:ascii="Arial" w:hAnsi="Arial" w:cs="Arial"/>
                <w:sz w:val="24"/>
                <w:szCs w:val="24"/>
              </w:rPr>
              <w:t>S</w:t>
            </w:r>
            <w:r w:rsidR="00492F42" w:rsidRPr="002F1190">
              <w:rPr>
                <w:rFonts w:ascii="Arial" w:hAnsi="Arial" w:cs="Arial"/>
                <w:sz w:val="24"/>
                <w:szCs w:val="24"/>
              </w:rPr>
              <w:t>FI</w:t>
            </w:r>
          </w:p>
        </w:tc>
      </w:tr>
      <w:tr w:rsidR="002525DF" w:rsidRPr="002F1190" w:rsidTr="005E4BD0">
        <w:tc>
          <w:tcPr>
            <w:tcW w:w="1310" w:type="dxa"/>
          </w:tcPr>
          <w:p w:rsidR="002525DF" w:rsidRPr="002F1190" w:rsidRDefault="002525DF" w:rsidP="002525D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1190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2525DF" w:rsidRPr="002F1190" w:rsidRDefault="002525DF" w:rsidP="002525D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11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2525DF" w:rsidRDefault="002525DF" w:rsidP="002525DF">
            <w:pPr>
              <w:tabs>
                <w:tab w:val="num" w:pos="426"/>
                <w:tab w:val="right" w:pos="427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>
              <w:rPr>
                <w:rFonts w:ascii="Arial" w:hAnsi="Arial" w:cs="Arial"/>
                <w:sz w:val="24"/>
                <w:szCs w:val="24"/>
              </w:rPr>
              <w:t>Portaria nº 41-S/2018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80" w:type="dxa"/>
          </w:tcPr>
          <w:p w:rsidR="002525DF" w:rsidRDefault="002525DF" w:rsidP="002525D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>
              <w:rPr>
                <w:rFonts w:ascii="Arial" w:hAnsi="Arial" w:cs="Arial"/>
                <w:sz w:val="24"/>
                <w:szCs w:val="24"/>
              </w:rPr>
              <w:t>31/05/2018</w:t>
            </w:r>
          </w:p>
        </w:tc>
      </w:tr>
    </w:tbl>
    <w:p w:rsidR="009D54E4" w:rsidRPr="002F1190" w:rsidRDefault="009D54E4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2F1190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2F1190" w:rsidRDefault="00E24C61" w:rsidP="005D4B41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2F1190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</w:tbl>
    <w:bookmarkEnd w:id="726"/>
    <w:bookmarkEnd w:id="727"/>
    <w:bookmarkEnd w:id="728"/>
    <w:p w:rsidR="00E1408A" w:rsidRPr="002F1190" w:rsidRDefault="00635B67" w:rsidP="00424BC0">
      <w:pPr>
        <w:ind w:left="709"/>
        <w:rPr>
          <w:rFonts w:ascii="Arial" w:hAnsi="Arial" w:cs="Arial"/>
          <w:sz w:val="24"/>
          <w:szCs w:val="24"/>
        </w:rPr>
      </w:pPr>
      <w:r w:rsidRPr="00635B67">
        <w:rPr>
          <w:rFonts w:ascii="Arial" w:hAnsi="Arial" w:cs="Arial"/>
          <w:sz w:val="24"/>
          <w:szCs w:val="24"/>
        </w:rPr>
        <w:t xml:space="preserve">Coordenar as atividades no Estado associadas à Rede SICONV, no âmbito da Adm. Pública Estadual, Municipal e OSC, relativas à capacitação de </w:t>
      </w:r>
      <w:r w:rsidR="00231980" w:rsidRPr="00635B67">
        <w:rPr>
          <w:rFonts w:ascii="Arial" w:hAnsi="Arial" w:cs="Arial"/>
          <w:sz w:val="24"/>
          <w:szCs w:val="24"/>
        </w:rPr>
        <w:t>usuários</w:t>
      </w:r>
      <w:r w:rsidRPr="00635B67">
        <w:rPr>
          <w:rFonts w:ascii="Arial" w:hAnsi="Arial" w:cs="Arial"/>
          <w:sz w:val="24"/>
          <w:szCs w:val="24"/>
        </w:rPr>
        <w:t xml:space="preserve"> do sistema SICONV, indicadores de melhoria da gestão e fortalecimento da comunicação e transparência das informações relativas às transferências voluntárias da União</w:t>
      </w:r>
      <w:r>
        <w:rPr>
          <w:rFonts w:ascii="Arial" w:hAnsi="Arial" w:cs="Arial"/>
          <w:sz w:val="24"/>
          <w:szCs w:val="24"/>
        </w:rPr>
        <w:t>.</w:t>
      </w:r>
      <w:r w:rsidR="00136E0E" w:rsidRPr="002F1190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2F1190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2F1190" w:rsidRDefault="00A25C39" w:rsidP="005D4B41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2F1190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BB39E7" w:rsidRPr="002F1190" w:rsidRDefault="00BB39E7" w:rsidP="00A03ECB">
      <w:pPr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</w:p>
    <w:p w:rsidR="00424BC0" w:rsidRDefault="00424BC0" w:rsidP="00424BC0">
      <w:pPr>
        <w:pStyle w:val="PargrafodaLista"/>
        <w:ind w:left="709" w:hanging="709"/>
      </w:pPr>
      <w:r w:rsidRPr="00B06440">
        <w:t>Secretaria de Estado da Fazenda – SEFAZ</w:t>
      </w:r>
    </w:p>
    <w:p w:rsidR="00424BC0" w:rsidRDefault="00424BC0" w:rsidP="00424BC0">
      <w:pPr>
        <w:pStyle w:val="PargrafodaLista"/>
        <w:numPr>
          <w:ilvl w:val="0"/>
          <w:numId w:val="0"/>
        </w:numPr>
        <w:ind w:left="709"/>
      </w:pPr>
    </w:p>
    <w:p w:rsidR="00424BC0" w:rsidRDefault="00424BC0" w:rsidP="00424BC0">
      <w:pPr>
        <w:pStyle w:val="PargrafodaLista"/>
        <w:ind w:left="709" w:hanging="709"/>
      </w:pPr>
      <w:r>
        <w:t>Órgãos da Administração Pública Estadual</w:t>
      </w:r>
    </w:p>
    <w:p w:rsidR="00424BC0" w:rsidRDefault="00424BC0" w:rsidP="00424BC0">
      <w:pPr>
        <w:pStyle w:val="PargrafodaLista"/>
        <w:numPr>
          <w:ilvl w:val="0"/>
          <w:numId w:val="0"/>
        </w:numPr>
        <w:ind w:left="709"/>
      </w:pPr>
    </w:p>
    <w:p w:rsidR="00424BC0" w:rsidRDefault="00424BC0" w:rsidP="00424BC0">
      <w:pPr>
        <w:pStyle w:val="PargrafodaLista"/>
        <w:ind w:left="709" w:hanging="709"/>
      </w:pPr>
      <w:r>
        <w:t>Municípios do Estado do ES</w:t>
      </w:r>
    </w:p>
    <w:p w:rsidR="00424BC0" w:rsidRDefault="00424BC0" w:rsidP="00424BC0">
      <w:pPr>
        <w:pStyle w:val="PargrafodaLista"/>
        <w:numPr>
          <w:ilvl w:val="0"/>
          <w:numId w:val="0"/>
        </w:numPr>
      </w:pPr>
    </w:p>
    <w:p w:rsidR="00052033" w:rsidRPr="00424BC0" w:rsidRDefault="00424BC0" w:rsidP="00424BC0">
      <w:pPr>
        <w:pStyle w:val="PargrafodaLista"/>
        <w:ind w:left="-142" w:firstLine="142"/>
      </w:pPr>
      <w:r>
        <w:t>Organizações da Sociedade Civil</w:t>
      </w:r>
    </w:p>
    <w:p w:rsidR="00B839F8" w:rsidRPr="002F1190" w:rsidRDefault="00B839F8" w:rsidP="00A03ECB">
      <w:pPr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2F1190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2F1190" w:rsidRDefault="00795791" w:rsidP="005D4B41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2F1190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74469C" w:rsidRPr="002F1190" w:rsidRDefault="0074469C" w:rsidP="0074469C">
      <w:pPr>
        <w:pStyle w:val="PargrafodaLista"/>
        <w:numPr>
          <w:ilvl w:val="0"/>
          <w:numId w:val="0"/>
        </w:numPr>
        <w:ind w:left="709"/>
      </w:pPr>
    </w:p>
    <w:p w:rsidR="00A81D3D" w:rsidRPr="002F1190" w:rsidRDefault="00A81D3D" w:rsidP="00A81D3D">
      <w:pPr>
        <w:pStyle w:val="PargrafodaLista"/>
        <w:ind w:left="709" w:hanging="709"/>
      </w:pPr>
      <w:r w:rsidRPr="002F1190">
        <w:t>Lei Complementar nº 101/2000.</w:t>
      </w:r>
    </w:p>
    <w:p w:rsidR="00A81D3D" w:rsidRPr="002F1190" w:rsidRDefault="00A81D3D" w:rsidP="00424BC0">
      <w:pPr>
        <w:pStyle w:val="PargrafodaLista"/>
        <w:numPr>
          <w:ilvl w:val="0"/>
          <w:numId w:val="0"/>
        </w:numPr>
        <w:ind w:left="709"/>
      </w:pPr>
    </w:p>
    <w:p w:rsidR="00330668" w:rsidRPr="002F1190" w:rsidRDefault="004763C0" w:rsidP="005D4B41">
      <w:pPr>
        <w:pStyle w:val="PargrafodaLista"/>
        <w:ind w:left="709" w:hanging="709"/>
      </w:pPr>
      <w:r w:rsidRPr="002F1190">
        <w:t>L</w:t>
      </w:r>
      <w:r w:rsidR="005C54BA" w:rsidRPr="002F1190">
        <w:t xml:space="preserve">ei </w:t>
      </w:r>
      <w:r w:rsidRPr="002F1190">
        <w:t>C</w:t>
      </w:r>
      <w:r w:rsidR="005C54BA" w:rsidRPr="002F1190">
        <w:t>omplementar n</w:t>
      </w:r>
      <w:r w:rsidRPr="002F1190">
        <w:t>º 225, de 08/01/2002</w:t>
      </w:r>
      <w:r w:rsidR="005D4B41" w:rsidRPr="002F1190">
        <w:t>.</w:t>
      </w:r>
    </w:p>
    <w:p w:rsidR="005D4B41" w:rsidRPr="002F1190" w:rsidRDefault="005D4B41" w:rsidP="005D4B41">
      <w:pPr>
        <w:pStyle w:val="PargrafodaLista"/>
        <w:numPr>
          <w:ilvl w:val="0"/>
          <w:numId w:val="0"/>
        </w:numPr>
        <w:ind w:left="142"/>
      </w:pPr>
    </w:p>
    <w:p w:rsidR="00330668" w:rsidRPr="002F1190" w:rsidRDefault="008E0748" w:rsidP="005D4B41">
      <w:pPr>
        <w:pStyle w:val="PargrafodaLista"/>
        <w:ind w:left="709" w:hanging="709"/>
      </w:pPr>
      <w:r w:rsidRPr="002F1190">
        <w:t>D</w:t>
      </w:r>
      <w:r w:rsidR="005D4B41" w:rsidRPr="002F1190">
        <w:t>ecreto</w:t>
      </w:r>
      <w:r w:rsidRPr="002F1190">
        <w:t xml:space="preserve"> </w:t>
      </w:r>
      <w:r w:rsidR="005C54BA" w:rsidRPr="002F1190">
        <w:t>n</w:t>
      </w:r>
      <w:r w:rsidR="00EC7151" w:rsidRPr="002F1190">
        <w:t xml:space="preserve">º 3440-R, de 21/11/2013. </w:t>
      </w:r>
    </w:p>
    <w:p w:rsidR="00424BC0" w:rsidRDefault="00424BC0" w:rsidP="00424BC0">
      <w:pPr>
        <w:pStyle w:val="PargrafodaLista"/>
        <w:numPr>
          <w:ilvl w:val="0"/>
          <w:numId w:val="0"/>
        </w:numPr>
        <w:ind w:left="709"/>
      </w:pPr>
    </w:p>
    <w:p w:rsidR="00424BC0" w:rsidRDefault="00424BC0" w:rsidP="00424BC0">
      <w:pPr>
        <w:pStyle w:val="PargrafodaLista"/>
        <w:ind w:left="709" w:hanging="709"/>
      </w:pPr>
      <w:r w:rsidRPr="008A396A">
        <w:t xml:space="preserve">Decreto </w:t>
      </w:r>
      <w:r>
        <w:t>nº 3542-R, de 18/03/2014.</w:t>
      </w:r>
    </w:p>
    <w:p w:rsidR="00424BC0" w:rsidRDefault="00424BC0" w:rsidP="00424BC0">
      <w:pPr>
        <w:pStyle w:val="PargrafodaLista"/>
        <w:numPr>
          <w:ilvl w:val="0"/>
          <w:numId w:val="0"/>
        </w:numPr>
        <w:ind w:left="709"/>
      </w:pPr>
    </w:p>
    <w:p w:rsidR="00424BC0" w:rsidRPr="008A396A" w:rsidRDefault="00424BC0" w:rsidP="00424BC0">
      <w:pPr>
        <w:pStyle w:val="PargrafodaLista"/>
        <w:ind w:left="709" w:hanging="709"/>
      </w:pPr>
      <w:r>
        <w:t>Acordo de Cooperação Técnica nº 16/2017</w:t>
      </w:r>
    </w:p>
    <w:p w:rsidR="005D4B41" w:rsidRPr="002F1190" w:rsidRDefault="005D4B41" w:rsidP="005D4B41">
      <w:pPr>
        <w:pStyle w:val="PargrafodaLista"/>
        <w:numPr>
          <w:ilvl w:val="0"/>
          <w:numId w:val="0"/>
        </w:numPr>
        <w:ind w:left="501"/>
      </w:pPr>
    </w:p>
    <w:p w:rsidR="005D4B41" w:rsidRPr="002F1190" w:rsidRDefault="005D4B41" w:rsidP="005D4B41">
      <w:pPr>
        <w:pStyle w:val="PargrafodaLista"/>
        <w:numPr>
          <w:ilvl w:val="0"/>
          <w:numId w:val="0"/>
        </w:numPr>
        <w:ind w:left="142"/>
      </w:pPr>
    </w:p>
    <w:p w:rsidR="005D4B41" w:rsidRPr="002F1190" w:rsidRDefault="005D4B41" w:rsidP="005D4B41">
      <w:pPr>
        <w:pStyle w:val="PargrafodaLista"/>
        <w:numPr>
          <w:ilvl w:val="0"/>
          <w:numId w:val="0"/>
        </w:numPr>
        <w:ind w:left="501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3CC0" w:rsidRPr="002F1190" w:rsidTr="00DF4252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73CC0" w:rsidRPr="002F1190" w:rsidRDefault="00475202" w:rsidP="005D4B41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SIGLAS</w:t>
            </w:r>
          </w:p>
        </w:tc>
      </w:tr>
    </w:tbl>
    <w:p w:rsidR="0074469C" w:rsidRPr="002F1190" w:rsidRDefault="0074469C" w:rsidP="0074469C">
      <w:pPr>
        <w:pStyle w:val="PargrafodaLista"/>
        <w:numPr>
          <w:ilvl w:val="0"/>
          <w:numId w:val="0"/>
        </w:numPr>
        <w:ind w:left="709"/>
      </w:pPr>
    </w:p>
    <w:p w:rsidR="00DF3729" w:rsidRDefault="00DF3729" w:rsidP="00DF3729">
      <w:pPr>
        <w:pStyle w:val="PargrafodaLista"/>
        <w:ind w:left="709" w:hanging="709"/>
      </w:pPr>
      <w:r>
        <w:t>ACT - Acordo de Cooperação Técnica assinado pelo Estado do Espírito Santo, com o Min. do Planejamento, aderindo à Rede SICONV.</w:t>
      </w:r>
    </w:p>
    <w:p w:rsidR="00DF3729" w:rsidRDefault="00DF3729" w:rsidP="00DF3729">
      <w:pPr>
        <w:pStyle w:val="PargrafodaLista"/>
        <w:numPr>
          <w:ilvl w:val="0"/>
          <w:numId w:val="0"/>
        </w:numPr>
        <w:ind w:left="709"/>
      </w:pPr>
    </w:p>
    <w:p w:rsidR="00DF3729" w:rsidRDefault="00DF3729" w:rsidP="00DF3729">
      <w:pPr>
        <w:pStyle w:val="PargrafodaLista"/>
        <w:ind w:left="709" w:hanging="709"/>
      </w:pPr>
      <w:r>
        <w:t>OSC - Organização da Sociedade Civil.</w:t>
      </w:r>
    </w:p>
    <w:p w:rsidR="00DF3729" w:rsidRDefault="00DF3729" w:rsidP="00DF3729">
      <w:pPr>
        <w:pStyle w:val="PargrafodaLista"/>
        <w:numPr>
          <w:ilvl w:val="0"/>
          <w:numId w:val="0"/>
        </w:numPr>
        <w:ind w:left="709"/>
      </w:pPr>
    </w:p>
    <w:p w:rsidR="00043D3B" w:rsidRPr="002F1190" w:rsidRDefault="00043D3B" w:rsidP="005D4B41">
      <w:pPr>
        <w:pStyle w:val="PargrafodaLista"/>
        <w:ind w:left="709" w:hanging="709"/>
      </w:pPr>
      <w:r w:rsidRPr="002F1190">
        <w:lastRenderedPageBreak/>
        <w:t>SICONV</w:t>
      </w:r>
      <w:r w:rsidR="00475202">
        <w:t xml:space="preserve"> -</w:t>
      </w:r>
      <w:r w:rsidR="006A3401" w:rsidRPr="002F1190">
        <w:t xml:space="preserve"> </w:t>
      </w:r>
      <w:r w:rsidR="001040F5" w:rsidRPr="002F1190">
        <w:t>Sistema de Gestão de Convênios e Contratos de Repasse</w:t>
      </w:r>
      <w:r w:rsidR="004B5FC9" w:rsidRPr="002F1190">
        <w:t>.</w:t>
      </w:r>
    </w:p>
    <w:p w:rsidR="00CD39C6" w:rsidRPr="002F1190" w:rsidRDefault="00CD39C6" w:rsidP="00CD39C6">
      <w:pPr>
        <w:pStyle w:val="PargrafodaLista"/>
        <w:numPr>
          <w:ilvl w:val="0"/>
          <w:numId w:val="0"/>
        </w:numPr>
        <w:ind w:left="709"/>
      </w:pPr>
    </w:p>
    <w:p w:rsidR="00DF3729" w:rsidRDefault="00DF3729" w:rsidP="00DF3729">
      <w:pPr>
        <w:pStyle w:val="PargrafodaLista"/>
        <w:ind w:left="709" w:hanging="709"/>
      </w:pPr>
      <w:r>
        <w:t>Rede SICONV - parceria entre diversos atores que atuam no ciclo da transferência voluntária da União.</w:t>
      </w:r>
    </w:p>
    <w:p w:rsidR="00DF3729" w:rsidRDefault="00DF3729" w:rsidP="00DF3729">
      <w:pPr>
        <w:pStyle w:val="PargrafodaLista"/>
        <w:numPr>
          <w:ilvl w:val="0"/>
          <w:numId w:val="0"/>
        </w:numPr>
        <w:ind w:left="709"/>
      </w:pPr>
    </w:p>
    <w:p w:rsidR="00DF3729" w:rsidRDefault="00DF3729" w:rsidP="00DF3729">
      <w:pPr>
        <w:pStyle w:val="PargrafodaLista"/>
        <w:numPr>
          <w:ilvl w:val="0"/>
          <w:numId w:val="0"/>
        </w:numPr>
        <w:ind w:left="709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55"/>
      </w:tblGrid>
      <w:tr w:rsidR="00795791" w:rsidRPr="002F1190" w:rsidTr="00BB7663">
        <w:trPr>
          <w:trHeight w:val="327"/>
        </w:trPr>
        <w:tc>
          <w:tcPr>
            <w:tcW w:w="9155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2F1190" w:rsidRDefault="00795791" w:rsidP="005D4B41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2F1190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74469C" w:rsidRPr="002F1190" w:rsidRDefault="0074469C" w:rsidP="0074469C">
      <w:pPr>
        <w:pStyle w:val="PargrafodaLista"/>
        <w:numPr>
          <w:ilvl w:val="0"/>
          <w:numId w:val="0"/>
        </w:numPr>
        <w:ind w:left="709"/>
      </w:pPr>
    </w:p>
    <w:p w:rsidR="00C6508E" w:rsidRPr="002F1190" w:rsidRDefault="00043D3B" w:rsidP="005D4B41">
      <w:pPr>
        <w:pStyle w:val="PargrafodaLista"/>
        <w:ind w:left="709" w:hanging="709"/>
      </w:pPr>
      <w:r w:rsidRPr="002F1190">
        <w:t>SUAPI</w:t>
      </w:r>
      <w:r w:rsidR="00475202">
        <w:t xml:space="preserve"> -</w:t>
      </w:r>
      <w:r w:rsidR="00AC23DF" w:rsidRPr="002F1190">
        <w:t xml:space="preserve"> </w:t>
      </w:r>
      <w:proofErr w:type="spellStart"/>
      <w:r w:rsidR="00AC23DF" w:rsidRPr="002F1190">
        <w:t>Subgerência</w:t>
      </w:r>
      <w:proofErr w:type="spellEnd"/>
      <w:r w:rsidR="00AC23DF" w:rsidRPr="002F1190">
        <w:t xml:space="preserve"> de </w:t>
      </w:r>
      <w:r w:rsidR="002A1707">
        <w:t>A</w:t>
      </w:r>
      <w:r w:rsidR="00AC23DF" w:rsidRPr="002F1190">
        <w:t xml:space="preserve">nálise </w:t>
      </w:r>
      <w:r w:rsidR="002A1707">
        <w:t>E</w:t>
      </w:r>
      <w:r w:rsidR="00AC23DF" w:rsidRPr="002F1190">
        <w:t xml:space="preserve">conômico – </w:t>
      </w:r>
      <w:r w:rsidR="002A1707">
        <w:t>F</w:t>
      </w:r>
      <w:r w:rsidR="00AC23DF" w:rsidRPr="002F1190">
        <w:t xml:space="preserve">iscal de </w:t>
      </w:r>
      <w:r w:rsidR="002A1707">
        <w:t>P</w:t>
      </w:r>
      <w:r w:rsidR="00DF3729">
        <w:t>rojetos de Investi</w:t>
      </w:r>
      <w:r w:rsidR="00AC23DF" w:rsidRPr="002F1190">
        <w:t>mento</w:t>
      </w:r>
      <w:r w:rsidR="004B5FC9" w:rsidRPr="002F1190">
        <w:t xml:space="preserve"> </w:t>
      </w:r>
      <w:r w:rsidR="00AC23DF" w:rsidRPr="002F1190">
        <w:t>Público.</w:t>
      </w:r>
    </w:p>
    <w:p w:rsidR="00CD39C6" w:rsidRPr="002F1190" w:rsidRDefault="00CD39C6" w:rsidP="00CD39C6">
      <w:pPr>
        <w:pStyle w:val="PargrafodaLista"/>
        <w:numPr>
          <w:ilvl w:val="0"/>
          <w:numId w:val="0"/>
        </w:numPr>
        <w:ind w:left="709"/>
      </w:pPr>
    </w:p>
    <w:p w:rsidR="001F6F1D" w:rsidRPr="002F1190" w:rsidRDefault="004B5FC9" w:rsidP="005D4B41">
      <w:pPr>
        <w:pStyle w:val="PargrafodaLista"/>
        <w:ind w:left="709" w:hanging="709"/>
      </w:pPr>
      <w:r w:rsidRPr="002F1190">
        <w:t>GEPOF</w:t>
      </w:r>
      <w:r w:rsidR="00475202">
        <w:t xml:space="preserve"> -</w:t>
      </w:r>
      <w:r w:rsidRPr="002F1190">
        <w:t xml:space="preserve"> </w:t>
      </w:r>
      <w:r w:rsidR="00AC23DF" w:rsidRPr="002F1190">
        <w:t>Ge</w:t>
      </w:r>
      <w:r w:rsidR="002862E0" w:rsidRPr="002F1190">
        <w:t>rência de Política Fiscal e da D</w:t>
      </w:r>
      <w:r w:rsidR="00AC23DF" w:rsidRPr="002F1190">
        <w:t>í</w:t>
      </w:r>
      <w:r w:rsidR="002862E0" w:rsidRPr="002F1190">
        <w:t>vida Pública do Estado.</w:t>
      </w:r>
    </w:p>
    <w:p w:rsidR="00043D3B" w:rsidRPr="002F1190" w:rsidRDefault="00043D3B" w:rsidP="00C6508E">
      <w:pPr>
        <w:pStyle w:val="PargrafodaLista"/>
        <w:numPr>
          <w:ilvl w:val="0"/>
          <w:numId w:val="0"/>
        </w:numPr>
        <w:ind w:left="1134"/>
        <w:outlineLvl w:val="0"/>
      </w:pPr>
    </w:p>
    <w:p w:rsidR="002F1190" w:rsidRPr="002F1190" w:rsidRDefault="002F1190" w:rsidP="00C6508E">
      <w:pPr>
        <w:pStyle w:val="PargrafodaLista"/>
        <w:numPr>
          <w:ilvl w:val="0"/>
          <w:numId w:val="0"/>
        </w:numPr>
        <w:ind w:left="1134"/>
        <w:outlineLvl w:val="0"/>
      </w:pPr>
    </w:p>
    <w:p w:rsidR="002F1190" w:rsidRPr="002F1190" w:rsidRDefault="002F1190" w:rsidP="00C6508E">
      <w:pPr>
        <w:pStyle w:val="PargrafodaLista"/>
        <w:numPr>
          <w:ilvl w:val="0"/>
          <w:numId w:val="0"/>
        </w:numPr>
        <w:ind w:left="1134"/>
        <w:outlineLvl w:val="0"/>
      </w:pPr>
    </w:p>
    <w:p w:rsidR="002F1190" w:rsidRPr="002F1190" w:rsidRDefault="002F1190" w:rsidP="00C6508E">
      <w:pPr>
        <w:pStyle w:val="PargrafodaLista"/>
        <w:numPr>
          <w:ilvl w:val="0"/>
          <w:numId w:val="0"/>
        </w:numPr>
        <w:ind w:left="1134"/>
        <w:outlineLvl w:val="0"/>
      </w:pPr>
    </w:p>
    <w:p w:rsidR="002F1190" w:rsidRPr="002F1190" w:rsidRDefault="002F1190" w:rsidP="00C6508E">
      <w:pPr>
        <w:pStyle w:val="PargrafodaLista"/>
        <w:numPr>
          <w:ilvl w:val="0"/>
          <w:numId w:val="0"/>
        </w:numPr>
        <w:ind w:left="1134"/>
        <w:outlineLvl w:val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2F1190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2F1190" w:rsidRDefault="005F5334" w:rsidP="005D4B41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8" w:name="_Toc419193147"/>
            <w:bookmarkStart w:id="739" w:name="_Toc496700465"/>
            <w:r w:rsidRPr="002F1190">
              <w:rPr>
                <w:rFonts w:ascii="Arial" w:hAnsi="Arial" w:cs="Arial"/>
                <w:color w:val="auto"/>
                <w:sz w:val="24"/>
                <w:szCs w:val="24"/>
              </w:rPr>
              <w:t>PROCEDIMENTO</w:t>
            </w:r>
            <w:bookmarkEnd w:id="738"/>
            <w:bookmarkEnd w:id="739"/>
            <w:r w:rsidR="00773CC0" w:rsidRPr="002F1190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2F1190" w:rsidRDefault="00753066" w:rsidP="00A03ECB">
      <w:pPr>
        <w:tabs>
          <w:tab w:val="left" w:pos="4908"/>
        </w:tabs>
        <w:spacing w:after="0" w:line="240" w:lineRule="auto"/>
        <w:ind w:left="-142" w:firstLine="284"/>
        <w:rPr>
          <w:rFonts w:ascii="Arial" w:hAnsi="Arial" w:cs="Arial"/>
          <w:sz w:val="24"/>
          <w:szCs w:val="24"/>
          <w:highlight w:val="yellow"/>
        </w:rPr>
      </w:pPr>
    </w:p>
    <w:p w:rsidR="00176817" w:rsidRPr="002F1190" w:rsidRDefault="006D4B7B" w:rsidP="005D4B41">
      <w:pPr>
        <w:pStyle w:val="PargrafodaLista"/>
        <w:ind w:left="709" w:hanging="709"/>
      </w:pPr>
      <w:r w:rsidRPr="002F1190">
        <w:t>Fluxos de Procedimentos</w:t>
      </w:r>
      <w:r w:rsidR="008A6122" w:rsidRPr="002F1190">
        <w:t>.</w:t>
      </w:r>
    </w:p>
    <w:p w:rsidR="008C294F" w:rsidRPr="002F1190" w:rsidRDefault="008C294F" w:rsidP="008C294F">
      <w:pPr>
        <w:pStyle w:val="PargrafodaLista"/>
        <w:numPr>
          <w:ilvl w:val="0"/>
          <w:numId w:val="0"/>
        </w:numPr>
        <w:ind w:left="142"/>
      </w:pPr>
    </w:p>
    <w:p w:rsidR="006748C2" w:rsidRPr="002F1190" w:rsidRDefault="009B6F8B" w:rsidP="0074469C">
      <w:pPr>
        <w:tabs>
          <w:tab w:val="left" w:pos="20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760085" cy="32410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8C2" w:rsidRDefault="006748C2" w:rsidP="00A03ECB">
      <w:pPr>
        <w:tabs>
          <w:tab w:val="left" w:pos="1134"/>
          <w:tab w:val="left" w:pos="4908"/>
        </w:tabs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</w:p>
    <w:p w:rsidR="00DF3729" w:rsidRDefault="00DF3729" w:rsidP="00A03ECB">
      <w:pPr>
        <w:tabs>
          <w:tab w:val="left" w:pos="1134"/>
          <w:tab w:val="left" w:pos="4908"/>
        </w:tabs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</w:p>
    <w:p w:rsidR="009B6F8B" w:rsidRDefault="009B6F8B" w:rsidP="00A03ECB">
      <w:pPr>
        <w:tabs>
          <w:tab w:val="left" w:pos="1134"/>
          <w:tab w:val="left" w:pos="4908"/>
        </w:tabs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</w:p>
    <w:p w:rsidR="009B6F8B" w:rsidRDefault="009B6F8B" w:rsidP="00A03ECB">
      <w:pPr>
        <w:tabs>
          <w:tab w:val="left" w:pos="1134"/>
          <w:tab w:val="left" w:pos="4908"/>
        </w:tabs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</w:p>
    <w:p w:rsidR="009B6F8B" w:rsidRDefault="009B6F8B" w:rsidP="00A03ECB">
      <w:pPr>
        <w:tabs>
          <w:tab w:val="left" w:pos="1134"/>
          <w:tab w:val="left" w:pos="4908"/>
        </w:tabs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</w:p>
    <w:p w:rsidR="006921FC" w:rsidRPr="002F1190" w:rsidRDefault="006D4B7B" w:rsidP="005D4B41">
      <w:pPr>
        <w:pStyle w:val="PargrafodaLista"/>
        <w:ind w:left="709" w:hanging="709"/>
      </w:pPr>
      <w:r w:rsidRPr="002F1190">
        <w:lastRenderedPageBreak/>
        <w:t>Diretrizes Gerais</w:t>
      </w:r>
      <w:r w:rsidR="004763C0" w:rsidRPr="002F1190">
        <w:t>.</w:t>
      </w:r>
    </w:p>
    <w:p w:rsidR="00A72832" w:rsidRPr="002F1190" w:rsidRDefault="00A72832" w:rsidP="00A72832"/>
    <w:p w:rsidR="00635B67" w:rsidRDefault="00635B67" w:rsidP="00635B67">
      <w:pPr>
        <w:pStyle w:val="PargrafodaLista"/>
        <w:numPr>
          <w:ilvl w:val="2"/>
          <w:numId w:val="17"/>
        </w:numPr>
        <w:ind w:left="709" w:hanging="709"/>
      </w:pPr>
      <w:r>
        <w:t>Receber dos órgãos estaduais, municipais e organizações da sociedade civil, enquanto convenentes, demanda para solução de eventual problema referente a captação de recursos de transferência voluntária federal.</w:t>
      </w:r>
    </w:p>
    <w:p w:rsidR="00635B67" w:rsidRDefault="00635B67" w:rsidP="00635B67">
      <w:pPr>
        <w:pStyle w:val="PargrafodaLista"/>
        <w:numPr>
          <w:ilvl w:val="0"/>
          <w:numId w:val="0"/>
        </w:numPr>
        <w:ind w:left="709"/>
      </w:pPr>
    </w:p>
    <w:p w:rsidR="00635B67" w:rsidRDefault="00635B67" w:rsidP="00635B67">
      <w:pPr>
        <w:pStyle w:val="PargrafodaLista"/>
        <w:numPr>
          <w:ilvl w:val="2"/>
          <w:numId w:val="17"/>
        </w:numPr>
        <w:ind w:left="709" w:hanging="709"/>
      </w:pPr>
      <w:r>
        <w:t>Prestar orientações sobre estruturação de processos organizacionais, tendo como foco a melhoria da captação de recursos e execução dos contratos de convênios federais.</w:t>
      </w:r>
    </w:p>
    <w:p w:rsidR="00635B67" w:rsidRDefault="00635B67" w:rsidP="00635B67">
      <w:pPr>
        <w:pStyle w:val="PargrafodaLista"/>
        <w:numPr>
          <w:ilvl w:val="0"/>
          <w:numId w:val="0"/>
        </w:numPr>
        <w:ind w:left="709"/>
      </w:pPr>
    </w:p>
    <w:p w:rsidR="00635B67" w:rsidRDefault="00635B67" w:rsidP="00635B67">
      <w:pPr>
        <w:pStyle w:val="PargrafodaLista"/>
        <w:numPr>
          <w:ilvl w:val="2"/>
          <w:numId w:val="17"/>
        </w:numPr>
        <w:ind w:left="709" w:hanging="709"/>
      </w:pPr>
      <w:r>
        <w:t>Prestar orientações sobre a elaboração de projetos alinhados ao SICONV</w:t>
      </w:r>
    </w:p>
    <w:p w:rsidR="0074469C" w:rsidRPr="002F1190" w:rsidRDefault="0074469C" w:rsidP="0074469C">
      <w:pPr>
        <w:ind w:left="501" w:hanging="36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0"/>
      </w:tblGrid>
      <w:tr w:rsidR="002926C6" w:rsidRPr="002F1190" w:rsidTr="00BC1307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2926C6" w:rsidRPr="002F1190" w:rsidRDefault="002926C6" w:rsidP="005D4B41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0" w:name="_Toc496700467"/>
            <w:r w:rsidRPr="002F1190">
              <w:rPr>
                <w:rFonts w:ascii="Arial" w:hAnsi="Arial" w:cs="Arial"/>
                <w:color w:val="auto"/>
                <w:sz w:val="24"/>
                <w:szCs w:val="24"/>
              </w:rPr>
              <w:t>ASSINATURAS</w:t>
            </w:r>
            <w:bookmarkEnd w:id="740"/>
          </w:p>
        </w:tc>
      </w:tr>
    </w:tbl>
    <w:p w:rsidR="00B14295" w:rsidRPr="002F1190" w:rsidRDefault="00B14295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BD798C" w:rsidRPr="002F1190" w:rsidTr="00943D9E">
        <w:tc>
          <w:tcPr>
            <w:tcW w:w="9039" w:type="dxa"/>
            <w:gridSpan w:val="2"/>
          </w:tcPr>
          <w:p w:rsidR="00BD798C" w:rsidRPr="002F1190" w:rsidRDefault="00086C54" w:rsidP="00086C54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2F1190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2F1190" w:rsidTr="006B09CA">
        <w:tc>
          <w:tcPr>
            <w:tcW w:w="4786" w:type="dxa"/>
          </w:tcPr>
          <w:p w:rsidR="00102329" w:rsidRPr="002F1190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190">
              <w:rPr>
                <w:rFonts w:ascii="Arial" w:hAnsi="Arial" w:cs="Arial"/>
                <w:b/>
                <w:sz w:val="24"/>
                <w:szCs w:val="24"/>
              </w:rPr>
              <w:t xml:space="preserve">Maria Elizabeth Pitanga Costa </w:t>
            </w:r>
            <w:proofErr w:type="spellStart"/>
            <w:r w:rsidRPr="002F1190">
              <w:rPr>
                <w:rFonts w:ascii="Arial" w:hAnsi="Arial" w:cs="Arial"/>
                <w:b/>
                <w:sz w:val="24"/>
                <w:szCs w:val="24"/>
              </w:rPr>
              <w:t>Seccadio</w:t>
            </w:r>
            <w:proofErr w:type="spellEnd"/>
          </w:p>
          <w:p w:rsidR="006B09CA" w:rsidRPr="002F1190" w:rsidRDefault="002C6D33" w:rsidP="002F1190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190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2F1190">
              <w:rPr>
                <w:rFonts w:ascii="Arial" w:hAnsi="Arial" w:cs="Arial"/>
                <w:sz w:val="24"/>
                <w:szCs w:val="24"/>
              </w:rPr>
              <w:t xml:space="preserve"> da SUDOR</w:t>
            </w:r>
            <w:r w:rsidR="00102329" w:rsidRPr="002F11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102329" w:rsidRPr="002F1190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190">
              <w:rPr>
                <w:rFonts w:ascii="Arial" w:hAnsi="Arial" w:cs="Arial"/>
                <w:b/>
                <w:sz w:val="24"/>
                <w:szCs w:val="24"/>
              </w:rPr>
              <w:t xml:space="preserve">Marta Gonçalves </w:t>
            </w:r>
            <w:proofErr w:type="spellStart"/>
            <w:r w:rsidRPr="002F1190">
              <w:rPr>
                <w:rFonts w:ascii="Arial" w:hAnsi="Arial" w:cs="Arial"/>
                <w:b/>
                <w:sz w:val="24"/>
                <w:szCs w:val="24"/>
              </w:rPr>
              <w:t>Achiamé</w:t>
            </w:r>
            <w:proofErr w:type="spellEnd"/>
          </w:p>
          <w:p w:rsidR="006B09CA" w:rsidRPr="002F1190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190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2F1190" w:rsidTr="006B09CA">
        <w:tc>
          <w:tcPr>
            <w:tcW w:w="4786" w:type="dxa"/>
          </w:tcPr>
          <w:p w:rsidR="006B09CA" w:rsidRPr="002F1190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190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2F1190" w:rsidRDefault="006B09CA" w:rsidP="002F1190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190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  <w:tc>
          <w:tcPr>
            <w:tcW w:w="4253" w:type="dxa"/>
          </w:tcPr>
          <w:p w:rsidR="006B09CA" w:rsidRPr="002F1190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190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2F1190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190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2F1190">
              <w:rPr>
                <w:rFonts w:ascii="Arial" w:hAnsi="Arial" w:cs="Arial"/>
                <w:sz w:val="24"/>
                <w:szCs w:val="24"/>
              </w:rPr>
              <w:t>a</w:t>
            </w:r>
            <w:r w:rsidRPr="002F1190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2F1190" w:rsidTr="00943D9E">
        <w:tc>
          <w:tcPr>
            <w:tcW w:w="9039" w:type="dxa"/>
            <w:gridSpan w:val="2"/>
          </w:tcPr>
          <w:p w:rsidR="00A7587F" w:rsidRPr="002F1190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2F1190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A7587F" w:rsidRPr="002F1190" w:rsidTr="006B09CA">
        <w:tc>
          <w:tcPr>
            <w:tcW w:w="4786" w:type="dxa"/>
          </w:tcPr>
          <w:p w:rsidR="00A7587F" w:rsidRPr="002F1190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190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A7587F" w:rsidRPr="002F1190" w:rsidRDefault="00A7587F" w:rsidP="002F1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190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</w:tc>
        <w:tc>
          <w:tcPr>
            <w:tcW w:w="4253" w:type="dxa"/>
          </w:tcPr>
          <w:p w:rsidR="00A7587F" w:rsidRPr="002F1190" w:rsidRDefault="00A7587F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87F" w:rsidRPr="002F1190" w:rsidRDefault="00A7587F" w:rsidP="00424BC0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190">
              <w:rPr>
                <w:rFonts w:ascii="Arial" w:hAnsi="Arial" w:cs="Arial"/>
                <w:sz w:val="24"/>
                <w:szCs w:val="24"/>
              </w:rPr>
              <w:t xml:space="preserve">Aprovado em </w:t>
            </w:r>
            <w:r w:rsidR="00231980">
              <w:rPr>
                <w:rFonts w:ascii="Arial" w:hAnsi="Arial" w:cs="Arial"/>
                <w:sz w:val="24"/>
                <w:szCs w:val="24"/>
              </w:rPr>
              <w:t>30</w:t>
            </w:r>
            <w:r w:rsidR="00424BC0">
              <w:rPr>
                <w:rFonts w:ascii="Arial" w:hAnsi="Arial" w:cs="Arial"/>
                <w:sz w:val="24"/>
                <w:szCs w:val="24"/>
              </w:rPr>
              <w:t>/05</w:t>
            </w:r>
            <w:r w:rsidRPr="002F1190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</w:tbl>
    <w:p w:rsidR="002926C6" w:rsidRPr="002F1190" w:rsidRDefault="002926C6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</w:p>
    <w:p w:rsidR="00A7587F" w:rsidRPr="002F1190" w:rsidRDefault="00A7587F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</w:p>
    <w:p w:rsidR="00A7587F" w:rsidRPr="002F1190" w:rsidRDefault="00A7587F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</w:p>
    <w:p w:rsidR="002926C6" w:rsidRPr="002F1190" w:rsidRDefault="00A7587F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  <w:r w:rsidRPr="002F1190">
        <w:rPr>
          <w:rFonts w:ascii="Arial" w:hAnsi="Arial" w:cs="Arial"/>
          <w:b/>
          <w:sz w:val="24"/>
          <w:szCs w:val="24"/>
        </w:rPr>
        <w:t xml:space="preserve"> </w:t>
      </w:r>
    </w:p>
    <w:sectPr w:rsidR="002926C6" w:rsidRPr="002F1190" w:rsidSect="005D4B41">
      <w:headerReference w:type="default" r:id="rId9"/>
      <w:footerReference w:type="default" r:id="rId10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5EA" w:rsidRDefault="00F765EA" w:rsidP="00E428CD">
      <w:pPr>
        <w:spacing w:after="0" w:line="240" w:lineRule="auto"/>
      </w:pPr>
      <w:r>
        <w:separator/>
      </w:r>
    </w:p>
  </w:endnote>
  <w:endnote w:type="continuationSeparator" w:id="0">
    <w:p w:rsidR="00F765EA" w:rsidRDefault="00F765EA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A" w:rsidRDefault="00F765EA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F765EA" w:rsidRPr="005735BD" w:rsidTr="00BB39E7">
      <w:tc>
        <w:tcPr>
          <w:tcW w:w="5954" w:type="dxa"/>
          <w:shd w:val="clear" w:color="auto" w:fill="595959"/>
          <w:vAlign w:val="center"/>
        </w:tcPr>
        <w:p w:rsidR="00F765EA" w:rsidRPr="005735BD" w:rsidRDefault="00F765EA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F765EA" w:rsidRPr="005735BD" w:rsidRDefault="00F765EA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F765EA" w:rsidRPr="005735BD" w:rsidRDefault="00F765EA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F765EA" w:rsidRPr="005735BD" w:rsidRDefault="006F2F81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F765EA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2525DF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1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F765EA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3</w:t>
          </w:r>
        </w:p>
      </w:tc>
    </w:tr>
  </w:tbl>
  <w:p w:rsidR="00F765EA" w:rsidRPr="004632B5" w:rsidRDefault="00F765EA" w:rsidP="008A1BA7">
    <w:pPr>
      <w:spacing w:after="0" w:line="240" w:lineRule="auto"/>
      <w:rPr>
        <w:sz w:val="20"/>
        <w:szCs w:val="20"/>
      </w:rPr>
    </w:pPr>
  </w:p>
  <w:p w:rsidR="00F765EA" w:rsidRPr="006C7924" w:rsidRDefault="00F765EA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5EA" w:rsidRDefault="00F765EA" w:rsidP="00E428CD">
      <w:pPr>
        <w:spacing w:after="0" w:line="240" w:lineRule="auto"/>
      </w:pPr>
      <w:r>
        <w:separator/>
      </w:r>
    </w:p>
  </w:footnote>
  <w:footnote w:type="continuationSeparator" w:id="0">
    <w:p w:rsidR="00F765EA" w:rsidRDefault="00F765EA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A" w:rsidRDefault="00F765EA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F765EA" w:rsidRPr="00F11AF9" w:rsidRDefault="00F765EA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F765EA" w:rsidRDefault="00F765EA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F765EA" w:rsidRPr="00052033" w:rsidRDefault="00F765EA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F765EA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F765EA" w:rsidRPr="005735BD" w:rsidRDefault="00F765EA" w:rsidP="00621BA1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FI Nº 004</w:t>
          </w:r>
        </w:p>
      </w:tc>
    </w:tr>
  </w:tbl>
  <w:p w:rsidR="00F765EA" w:rsidRPr="00052033" w:rsidRDefault="00F765EA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2BE7C3C"/>
    <w:multiLevelType w:val="multilevel"/>
    <w:tmpl w:val="5A22578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A052DD2"/>
    <w:multiLevelType w:val="multilevel"/>
    <w:tmpl w:val="03C04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  <w:b/>
        <w:color w:val="000000" w:themeColor="text1"/>
        <w:sz w:val="22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8" w15:restartNumberingAfterBreak="0">
    <w:nsid w:val="2E732DCA"/>
    <w:multiLevelType w:val="hybridMultilevel"/>
    <w:tmpl w:val="A7840930"/>
    <w:lvl w:ilvl="0" w:tplc="3C9A48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A2A173D"/>
    <w:multiLevelType w:val="multilevel"/>
    <w:tmpl w:val="BB4ABFFE"/>
    <w:lvl w:ilvl="0">
      <w:start w:val="1"/>
      <w:numFmt w:val="decimal"/>
      <w:pStyle w:val="biz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grafodaLista"/>
      <w:isLgl/>
      <w:lvlText w:val="%1.%2"/>
      <w:lvlJc w:val="left"/>
      <w:pPr>
        <w:ind w:left="501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upperRoman"/>
      <w:pStyle w:val="bizHeading3"/>
      <w:lvlText w:val="%3."/>
      <w:lvlJc w:val="left"/>
      <w:pPr>
        <w:ind w:left="1429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bizHeading4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pStyle w:val="bizHeading5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1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7C64ABE"/>
    <w:multiLevelType w:val="hybridMultilevel"/>
    <w:tmpl w:val="9D50A8C0"/>
    <w:lvl w:ilvl="0" w:tplc="73E47F9E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4232D0AC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D05E405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92F41140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245436F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36AF44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9EFE2292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863E7F8E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EDB2724A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5"/>
  </w:num>
  <w:num w:numId="5">
    <w:abstractNumId w:val="11"/>
  </w:num>
  <w:num w:numId="6">
    <w:abstractNumId w:val="16"/>
  </w:num>
  <w:num w:numId="7">
    <w:abstractNumId w:val="12"/>
  </w:num>
  <w:num w:numId="8">
    <w:abstractNumId w:val="6"/>
  </w:num>
  <w:num w:numId="9">
    <w:abstractNumId w:val="0"/>
  </w:num>
  <w:num w:numId="10">
    <w:abstractNumId w:val="13"/>
  </w:num>
  <w:num w:numId="11">
    <w:abstractNumId w:val="5"/>
  </w:num>
  <w:num w:numId="12">
    <w:abstractNumId w:val="9"/>
  </w:num>
  <w:num w:numId="13">
    <w:abstractNumId w:val="10"/>
  </w:num>
  <w:num w:numId="14">
    <w:abstractNumId w:val="1"/>
  </w:num>
  <w:num w:numId="15">
    <w:abstractNumId w:val="10"/>
  </w:num>
  <w:num w:numId="16">
    <w:abstractNumId w:val="7"/>
  </w:num>
  <w:num w:numId="17">
    <w:abstractNumId w:val="4"/>
  </w:num>
  <w:num w:numId="18">
    <w:abstractNumId w:val="8"/>
  </w:num>
  <w:num w:numId="19">
    <w:abstractNumId w:val="10"/>
  </w:num>
  <w:num w:numId="20">
    <w:abstractNumId w:val="10"/>
  </w:num>
  <w:num w:numId="21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NVlVogdoU0hy3aYcyumI29viOgXMqq9+gKp6aGc01AezCBsaDusZBRFfh8RvavKiHrStk1DK50WTUdkLmQjsyw==" w:salt="aaDYz1mgRK18rKooUoJGvQ=="/>
  <w:defaultTabStop w:val="709"/>
  <w:autoHyphenation/>
  <w:hyphenationZone w:val="397"/>
  <w:characterSpacingControl w:val="doNotCompress"/>
  <w:hdrShapeDefaults>
    <o:shapedefaults v:ext="edit" spidmax="249857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106DB"/>
    <w:rsid w:val="00010B11"/>
    <w:rsid w:val="00011F6A"/>
    <w:rsid w:val="0001203C"/>
    <w:rsid w:val="0001208A"/>
    <w:rsid w:val="0001243E"/>
    <w:rsid w:val="0001250E"/>
    <w:rsid w:val="00012AC7"/>
    <w:rsid w:val="00012EFF"/>
    <w:rsid w:val="00013447"/>
    <w:rsid w:val="00013D56"/>
    <w:rsid w:val="00013EA8"/>
    <w:rsid w:val="0001515A"/>
    <w:rsid w:val="00015FA7"/>
    <w:rsid w:val="00016312"/>
    <w:rsid w:val="00016335"/>
    <w:rsid w:val="00017A4B"/>
    <w:rsid w:val="00017C78"/>
    <w:rsid w:val="00020C44"/>
    <w:rsid w:val="00020D70"/>
    <w:rsid w:val="00022188"/>
    <w:rsid w:val="00025A18"/>
    <w:rsid w:val="00025AF6"/>
    <w:rsid w:val="00025B07"/>
    <w:rsid w:val="00026717"/>
    <w:rsid w:val="00026A0D"/>
    <w:rsid w:val="00026AAB"/>
    <w:rsid w:val="00026EC7"/>
    <w:rsid w:val="0002703F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2706"/>
    <w:rsid w:val="00042766"/>
    <w:rsid w:val="00042E67"/>
    <w:rsid w:val="00043A76"/>
    <w:rsid w:val="00043D3B"/>
    <w:rsid w:val="00044725"/>
    <w:rsid w:val="000448EB"/>
    <w:rsid w:val="00044BDE"/>
    <w:rsid w:val="00047008"/>
    <w:rsid w:val="00047D1D"/>
    <w:rsid w:val="000509BF"/>
    <w:rsid w:val="00050CAF"/>
    <w:rsid w:val="00050D99"/>
    <w:rsid w:val="00051405"/>
    <w:rsid w:val="00051CA9"/>
    <w:rsid w:val="00052033"/>
    <w:rsid w:val="00054131"/>
    <w:rsid w:val="00054809"/>
    <w:rsid w:val="00055103"/>
    <w:rsid w:val="000552CC"/>
    <w:rsid w:val="00055DFF"/>
    <w:rsid w:val="00057063"/>
    <w:rsid w:val="0005740B"/>
    <w:rsid w:val="000611D4"/>
    <w:rsid w:val="00061719"/>
    <w:rsid w:val="00062AD7"/>
    <w:rsid w:val="00062D1A"/>
    <w:rsid w:val="000654AC"/>
    <w:rsid w:val="00065D0D"/>
    <w:rsid w:val="00066891"/>
    <w:rsid w:val="00067C8D"/>
    <w:rsid w:val="00070BAB"/>
    <w:rsid w:val="00070BDE"/>
    <w:rsid w:val="00070FE4"/>
    <w:rsid w:val="00071C7B"/>
    <w:rsid w:val="00072D22"/>
    <w:rsid w:val="00072D42"/>
    <w:rsid w:val="00072E84"/>
    <w:rsid w:val="00073139"/>
    <w:rsid w:val="0007385A"/>
    <w:rsid w:val="000741F1"/>
    <w:rsid w:val="00074316"/>
    <w:rsid w:val="00075AC1"/>
    <w:rsid w:val="00075C78"/>
    <w:rsid w:val="000770CC"/>
    <w:rsid w:val="00077496"/>
    <w:rsid w:val="0007774B"/>
    <w:rsid w:val="000777BD"/>
    <w:rsid w:val="00082BEB"/>
    <w:rsid w:val="0008335A"/>
    <w:rsid w:val="00083EFD"/>
    <w:rsid w:val="00084019"/>
    <w:rsid w:val="0008405B"/>
    <w:rsid w:val="0008420F"/>
    <w:rsid w:val="000849A0"/>
    <w:rsid w:val="00084D2E"/>
    <w:rsid w:val="00085535"/>
    <w:rsid w:val="00085D7B"/>
    <w:rsid w:val="000868F9"/>
    <w:rsid w:val="00086C54"/>
    <w:rsid w:val="000873C8"/>
    <w:rsid w:val="000875A4"/>
    <w:rsid w:val="00087E86"/>
    <w:rsid w:val="00090F93"/>
    <w:rsid w:val="00091923"/>
    <w:rsid w:val="00091989"/>
    <w:rsid w:val="00091FF9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34F6"/>
    <w:rsid w:val="000B3D69"/>
    <w:rsid w:val="000B448F"/>
    <w:rsid w:val="000B4FDF"/>
    <w:rsid w:val="000B50A8"/>
    <w:rsid w:val="000B694F"/>
    <w:rsid w:val="000B7007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5833"/>
    <w:rsid w:val="000D6244"/>
    <w:rsid w:val="000D75E4"/>
    <w:rsid w:val="000E0352"/>
    <w:rsid w:val="000E2F4C"/>
    <w:rsid w:val="000E2FDF"/>
    <w:rsid w:val="000E4E42"/>
    <w:rsid w:val="000E5A3C"/>
    <w:rsid w:val="000E6A83"/>
    <w:rsid w:val="000E77C3"/>
    <w:rsid w:val="000F04B4"/>
    <w:rsid w:val="000F05FF"/>
    <w:rsid w:val="000F1AAA"/>
    <w:rsid w:val="000F27A9"/>
    <w:rsid w:val="000F2E82"/>
    <w:rsid w:val="000F3018"/>
    <w:rsid w:val="000F377A"/>
    <w:rsid w:val="000F5655"/>
    <w:rsid w:val="000F5C7E"/>
    <w:rsid w:val="000F6DE7"/>
    <w:rsid w:val="000F74F4"/>
    <w:rsid w:val="00102329"/>
    <w:rsid w:val="001023D9"/>
    <w:rsid w:val="0010253D"/>
    <w:rsid w:val="001026DC"/>
    <w:rsid w:val="0010277E"/>
    <w:rsid w:val="0010295C"/>
    <w:rsid w:val="00103047"/>
    <w:rsid w:val="001040F5"/>
    <w:rsid w:val="00104766"/>
    <w:rsid w:val="00104A0E"/>
    <w:rsid w:val="001066F9"/>
    <w:rsid w:val="00106913"/>
    <w:rsid w:val="00107047"/>
    <w:rsid w:val="00107905"/>
    <w:rsid w:val="00107FB8"/>
    <w:rsid w:val="001113DB"/>
    <w:rsid w:val="00111DCD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C37"/>
    <w:rsid w:val="00125C9D"/>
    <w:rsid w:val="0012630C"/>
    <w:rsid w:val="00126BCD"/>
    <w:rsid w:val="00127035"/>
    <w:rsid w:val="0012762F"/>
    <w:rsid w:val="00127E71"/>
    <w:rsid w:val="00131658"/>
    <w:rsid w:val="00131EA1"/>
    <w:rsid w:val="00131F34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6E0E"/>
    <w:rsid w:val="00137E54"/>
    <w:rsid w:val="00141002"/>
    <w:rsid w:val="00141440"/>
    <w:rsid w:val="00141AC2"/>
    <w:rsid w:val="00145618"/>
    <w:rsid w:val="00145767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2CFD"/>
    <w:rsid w:val="0016328F"/>
    <w:rsid w:val="0016526F"/>
    <w:rsid w:val="0016541C"/>
    <w:rsid w:val="00166B71"/>
    <w:rsid w:val="0016789F"/>
    <w:rsid w:val="00170806"/>
    <w:rsid w:val="0017483F"/>
    <w:rsid w:val="0017506E"/>
    <w:rsid w:val="00175AB4"/>
    <w:rsid w:val="00175FAC"/>
    <w:rsid w:val="00176817"/>
    <w:rsid w:val="00177F70"/>
    <w:rsid w:val="00177FDD"/>
    <w:rsid w:val="0018041A"/>
    <w:rsid w:val="00180851"/>
    <w:rsid w:val="00181183"/>
    <w:rsid w:val="00181838"/>
    <w:rsid w:val="00182ADB"/>
    <w:rsid w:val="00182F99"/>
    <w:rsid w:val="001836A2"/>
    <w:rsid w:val="00184925"/>
    <w:rsid w:val="00186474"/>
    <w:rsid w:val="001874ED"/>
    <w:rsid w:val="00190288"/>
    <w:rsid w:val="00190372"/>
    <w:rsid w:val="00191442"/>
    <w:rsid w:val="001918E7"/>
    <w:rsid w:val="001920A2"/>
    <w:rsid w:val="0019269A"/>
    <w:rsid w:val="00193B0D"/>
    <w:rsid w:val="00193FE5"/>
    <w:rsid w:val="00194254"/>
    <w:rsid w:val="001948AE"/>
    <w:rsid w:val="00195007"/>
    <w:rsid w:val="00195D13"/>
    <w:rsid w:val="00196375"/>
    <w:rsid w:val="00196493"/>
    <w:rsid w:val="00196F94"/>
    <w:rsid w:val="00197599"/>
    <w:rsid w:val="00197607"/>
    <w:rsid w:val="001A1FDB"/>
    <w:rsid w:val="001A2D25"/>
    <w:rsid w:val="001A3D10"/>
    <w:rsid w:val="001A3E56"/>
    <w:rsid w:val="001A4659"/>
    <w:rsid w:val="001A4C6B"/>
    <w:rsid w:val="001A5082"/>
    <w:rsid w:val="001A51D8"/>
    <w:rsid w:val="001A63B7"/>
    <w:rsid w:val="001A7508"/>
    <w:rsid w:val="001A79A3"/>
    <w:rsid w:val="001A7BDB"/>
    <w:rsid w:val="001B0329"/>
    <w:rsid w:val="001B0CBA"/>
    <w:rsid w:val="001B1240"/>
    <w:rsid w:val="001B2A94"/>
    <w:rsid w:val="001B2C49"/>
    <w:rsid w:val="001B3E08"/>
    <w:rsid w:val="001B42C5"/>
    <w:rsid w:val="001B474D"/>
    <w:rsid w:val="001B53CD"/>
    <w:rsid w:val="001B745A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F60"/>
    <w:rsid w:val="001D0406"/>
    <w:rsid w:val="001D0ED6"/>
    <w:rsid w:val="001D156A"/>
    <w:rsid w:val="001D1920"/>
    <w:rsid w:val="001D2234"/>
    <w:rsid w:val="001D3053"/>
    <w:rsid w:val="001D4D5E"/>
    <w:rsid w:val="001D4F0E"/>
    <w:rsid w:val="001E0DFD"/>
    <w:rsid w:val="001E1E6B"/>
    <w:rsid w:val="001E32EC"/>
    <w:rsid w:val="001E32FE"/>
    <w:rsid w:val="001E332B"/>
    <w:rsid w:val="001E35B8"/>
    <w:rsid w:val="001E48B2"/>
    <w:rsid w:val="001E6234"/>
    <w:rsid w:val="001F010D"/>
    <w:rsid w:val="001F22B0"/>
    <w:rsid w:val="001F2603"/>
    <w:rsid w:val="001F367E"/>
    <w:rsid w:val="001F382A"/>
    <w:rsid w:val="001F3C5F"/>
    <w:rsid w:val="001F526B"/>
    <w:rsid w:val="001F59C9"/>
    <w:rsid w:val="001F5A8B"/>
    <w:rsid w:val="001F63C8"/>
    <w:rsid w:val="001F6972"/>
    <w:rsid w:val="001F6F1D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525"/>
    <w:rsid w:val="00207A19"/>
    <w:rsid w:val="00211F8D"/>
    <w:rsid w:val="00212DCB"/>
    <w:rsid w:val="00212E15"/>
    <w:rsid w:val="00213D64"/>
    <w:rsid w:val="002146A4"/>
    <w:rsid w:val="00216A6E"/>
    <w:rsid w:val="00216CB8"/>
    <w:rsid w:val="002176F8"/>
    <w:rsid w:val="00217B8B"/>
    <w:rsid w:val="00221F6D"/>
    <w:rsid w:val="0022226E"/>
    <w:rsid w:val="00223F91"/>
    <w:rsid w:val="00224577"/>
    <w:rsid w:val="002248CE"/>
    <w:rsid w:val="002254D8"/>
    <w:rsid w:val="0022556B"/>
    <w:rsid w:val="00225A07"/>
    <w:rsid w:val="00226C1C"/>
    <w:rsid w:val="002276A3"/>
    <w:rsid w:val="0022781F"/>
    <w:rsid w:val="002307BC"/>
    <w:rsid w:val="002310EC"/>
    <w:rsid w:val="00231117"/>
    <w:rsid w:val="00231980"/>
    <w:rsid w:val="002320D6"/>
    <w:rsid w:val="00232791"/>
    <w:rsid w:val="00232A67"/>
    <w:rsid w:val="00232FD2"/>
    <w:rsid w:val="00235E44"/>
    <w:rsid w:val="00236531"/>
    <w:rsid w:val="002378C6"/>
    <w:rsid w:val="00237B1D"/>
    <w:rsid w:val="00240083"/>
    <w:rsid w:val="0024143C"/>
    <w:rsid w:val="002416FD"/>
    <w:rsid w:val="00241C1D"/>
    <w:rsid w:val="00242040"/>
    <w:rsid w:val="0024353C"/>
    <w:rsid w:val="00243A45"/>
    <w:rsid w:val="0024473B"/>
    <w:rsid w:val="0024498B"/>
    <w:rsid w:val="00245D30"/>
    <w:rsid w:val="0024674A"/>
    <w:rsid w:val="0024793C"/>
    <w:rsid w:val="00247D79"/>
    <w:rsid w:val="00251B3F"/>
    <w:rsid w:val="002525DF"/>
    <w:rsid w:val="002530A6"/>
    <w:rsid w:val="00254CE8"/>
    <w:rsid w:val="002557B6"/>
    <w:rsid w:val="00255B32"/>
    <w:rsid w:val="00256B91"/>
    <w:rsid w:val="00256D17"/>
    <w:rsid w:val="00256F89"/>
    <w:rsid w:val="00257357"/>
    <w:rsid w:val="00260A55"/>
    <w:rsid w:val="00262192"/>
    <w:rsid w:val="002621EF"/>
    <w:rsid w:val="00262A4D"/>
    <w:rsid w:val="00265562"/>
    <w:rsid w:val="00265973"/>
    <w:rsid w:val="00265C79"/>
    <w:rsid w:val="00267772"/>
    <w:rsid w:val="0027130F"/>
    <w:rsid w:val="00271959"/>
    <w:rsid w:val="0027279B"/>
    <w:rsid w:val="00272B0E"/>
    <w:rsid w:val="00272CE1"/>
    <w:rsid w:val="00273999"/>
    <w:rsid w:val="002747C0"/>
    <w:rsid w:val="002772CB"/>
    <w:rsid w:val="00280C65"/>
    <w:rsid w:val="00280DB4"/>
    <w:rsid w:val="00282C15"/>
    <w:rsid w:val="00282CA2"/>
    <w:rsid w:val="002839DC"/>
    <w:rsid w:val="00283AA1"/>
    <w:rsid w:val="002840A2"/>
    <w:rsid w:val="0028411E"/>
    <w:rsid w:val="002862E0"/>
    <w:rsid w:val="00286715"/>
    <w:rsid w:val="002871CE"/>
    <w:rsid w:val="00287209"/>
    <w:rsid w:val="002879DF"/>
    <w:rsid w:val="002903D1"/>
    <w:rsid w:val="002926C6"/>
    <w:rsid w:val="002963ED"/>
    <w:rsid w:val="00296692"/>
    <w:rsid w:val="00297D55"/>
    <w:rsid w:val="00297E54"/>
    <w:rsid w:val="002A0ABA"/>
    <w:rsid w:val="002A10DC"/>
    <w:rsid w:val="002A13FA"/>
    <w:rsid w:val="002A1707"/>
    <w:rsid w:val="002A210F"/>
    <w:rsid w:val="002A27C0"/>
    <w:rsid w:val="002A2C15"/>
    <w:rsid w:val="002A488E"/>
    <w:rsid w:val="002A615C"/>
    <w:rsid w:val="002A6FFD"/>
    <w:rsid w:val="002A763B"/>
    <w:rsid w:val="002A7710"/>
    <w:rsid w:val="002A7F25"/>
    <w:rsid w:val="002B0252"/>
    <w:rsid w:val="002B0523"/>
    <w:rsid w:val="002B0D33"/>
    <w:rsid w:val="002B0D41"/>
    <w:rsid w:val="002B0E31"/>
    <w:rsid w:val="002B13C3"/>
    <w:rsid w:val="002B2136"/>
    <w:rsid w:val="002B23BE"/>
    <w:rsid w:val="002B25B0"/>
    <w:rsid w:val="002B2879"/>
    <w:rsid w:val="002B2E3B"/>
    <w:rsid w:val="002B2E8F"/>
    <w:rsid w:val="002B37B6"/>
    <w:rsid w:val="002B40F5"/>
    <w:rsid w:val="002B431E"/>
    <w:rsid w:val="002B43B2"/>
    <w:rsid w:val="002B4426"/>
    <w:rsid w:val="002B44D9"/>
    <w:rsid w:val="002B4A16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743"/>
    <w:rsid w:val="002C78B5"/>
    <w:rsid w:val="002C7E1E"/>
    <w:rsid w:val="002D0090"/>
    <w:rsid w:val="002D10E9"/>
    <w:rsid w:val="002D1944"/>
    <w:rsid w:val="002D198E"/>
    <w:rsid w:val="002D19D4"/>
    <w:rsid w:val="002D262E"/>
    <w:rsid w:val="002D2D31"/>
    <w:rsid w:val="002D373E"/>
    <w:rsid w:val="002D3CD8"/>
    <w:rsid w:val="002D40EF"/>
    <w:rsid w:val="002D5BA6"/>
    <w:rsid w:val="002D6815"/>
    <w:rsid w:val="002D70C2"/>
    <w:rsid w:val="002D7DFA"/>
    <w:rsid w:val="002E1335"/>
    <w:rsid w:val="002E199B"/>
    <w:rsid w:val="002E2058"/>
    <w:rsid w:val="002E3257"/>
    <w:rsid w:val="002E50CE"/>
    <w:rsid w:val="002E5115"/>
    <w:rsid w:val="002F0BC0"/>
    <w:rsid w:val="002F1007"/>
    <w:rsid w:val="002F1190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A8F"/>
    <w:rsid w:val="003117FA"/>
    <w:rsid w:val="00312866"/>
    <w:rsid w:val="00312CA1"/>
    <w:rsid w:val="0031347D"/>
    <w:rsid w:val="003139D8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170"/>
    <w:rsid w:val="00321446"/>
    <w:rsid w:val="00321C76"/>
    <w:rsid w:val="00322169"/>
    <w:rsid w:val="00322FFE"/>
    <w:rsid w:val="0032555B"/>
    <w:rsid w:val="00325BEF"/>
    <w:rsid w:val="00326488"/>
    <w:rsid w:val="0032692E"/>
    <w:rsid w:val="00327892"/>
    <w:rsid w:val="00330668"/>
    <w:rsid w:val="0033101B"/>
    <w:rsid w:val="00331693"/>
    <w:rsid w:val="0033207E"/>
    <w:rsid w:val="003339CF"/>
    <w:rsid w:val="003339F3"/>
    <w:rsid w:val="00334D89"/>
    <w:rsid w:val="003376CF"/>
    <w:rsid w:val="00340011"/>
    <w:rsid w:val="00341401"/>
    <w:rsid w:val="003419BE"/>
    <w:rsid w:val="00344970"/>
    <w:rsid w:val="00345061"/>
    <w:rsid w:val="00345304"/>
    <w:rsid w:val="003455C6"/>
    <w:rsid w:val="0034593A"/>
    <w:rsid w:val="00345E62"/>
    <w:rsid w:val="003460BA"/>
    <w:rsid w:val="00350A83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5934"/>
    <w:rsid w:val="00356AC0"/>
    <w:rsid w:val="003571A1"/>
    <w:rsid w:val="003576F5"/>
    <w:rsid w:val="00357E51"/>
    <w:rsid w:val="00357F1F"/>
    <w:rsid w:val="00360DC5"/>
    <w:rsid w:val="003614A3"/>
    <w:rsid w:val="00362C6A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1D06"/>
    <w:rsid w:val="00372AFE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FE8"/>
    <w:rsid w:val="00383E03"/>
    <w:rsid w:val="00384229"/>
    <w:rsid w:val="0038724A"/>
    <w:rsid w:val="00387776"/>
    <w:rsid w:val="003879A2"/>
    <w:rsid w:val="003901BF"/>
    <w:rsid w:val="0039267B"/>
    <w:rsid w:val="003931F0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5F93"/>
    <w:rsid w:val="003A656A"/>
    <w:rsid w:val="003A6987"/>
    <w:rsid w:val="003A72B4"/>
    <w:rsid w:val="003B2852"/>
    <w:rsid w:val="003B2EF9"/>
    <w:rsid w:val="003B3BAC"/>
    <w:rsid w:val="003B4133"/>
    <w:rsid w:val="003B4D2C"/>
    <w:rsid w:val="003B5BFD"/>
    <w:rsid w:val="003B60D8"/>
    <w:rsid w:val="003B62F9"/>
    <w:rsid w:val="003C0818"/>
    <w:rsid w:val="003C1D58"/>
    <w:rsid w:val="003C258A"/>
    <w:rsid w:val="003C3326"/>
    <w:rsid w:val="003C4183"/>
    <w:rsid w:val="003C4543"/>
    <w:rsid w:val="003C4A2E"/>
    <w:rsid w:val="003C5883"/>
    <w:rsid w:val="003C652F"/>
    <w:rsid w:val="003C736D"/>
    <w:rsid w:val="003C7D36"/>
    <w:rsid w:val="003D016C"/>
    <w:rsid w:val="003D0706"/>
    <w:rsid w:val="003D0B42"/>
    <w:rsid w:val="003D0C21"/>
    <w:rsid w:val="003D1B7C"/>
    <w:rsid w:val="003D2C8F"/>
    <w:rsid w:val="003D32AB"/>
    <w:rsid w:val="003D374E"/>
    <w:rsid w:val="003D427C"/>
    <w:rsid w:val="003D43CE"/>
    <w:rsid w:val="003D514E"/>
    <w:rsid w:val="003D5423"/>
    <w:rsid w:val="003D5BF7"/>
    <w:rsid w:val="003D658D"/>
    <w:rsid w:val="003D7BD9"/>
    <w:rsid w:val="003E043E"/>
    <w:rsid w:val="003E17FA"/>
    <w:rsid w:val="003E19FA"/>
    <w:rsid w:val="003E1ABC"/>
    <w:rsid w:val="003E2536"/>
    <w:rsid w:val="003E345B"/>
    <w:rsid w:val="003E3918"/>
    <w:rsid w:val="003E3ECB"/>
    <w:rsid w:val="003E5E87"/>
    <w:rsid w:val="003E69AF"/>
    <w:rsid w:val="003E759B"/>
    <w:rsid w:val="003F0AF8"/>
    <w:rsid w:val="003F3DBE"/>
    <w:rsid w:val="003F43E6"/>
    <w:rsid w:val="003F4593"/>
    <w:rsid w:val="003F46AF"/>
    <w:rsid w:val="003F504B"/>
    <w:rsid w:val="003F52FF"/>
    <w:rsid w:val="003F697B"/>
    <w:rsid w:val="003F712D"/>
    <w:rsid w:val="00400118"/>
    <w:rsid w:val="0040080C"/>
    <w:rsid w:val="00400B83"/>
    <w:rsid w:val="00400DF3"/>
    <w:rsid w:val="00400EDC"/>
    <w:rsid w:val="00401FC4"/>
    <w:rsid w:val="0040216A"/>
    <w:rsid w:val="00402662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DF7"/>
    <w:rsid w:val="00410F71"/>
    <w:rsid w:val="00413CD3"/>
    <w:rsid w:val="00414D99"/>
    <w:rsid w:val="00414FA5"/>
    <w:rsid w:val="00415981"/>
    <w:rsid w:val="00415B21"/>
    <w:rsid w:val="004164DA"/>
    <w:rsid w:val="0042152B"/>
    <w:rsid w:val="00421CF7"/>
    <w:rsid w:val="004223D2"/>
    <w:rsid w:val="004236BA"/>
    <w:rsid w:val="00424BC0"/>
    <w:rsid w:val="00424E93"/>
    <w:rsid w:val="0042632E"/>
    <w:rsid w:val="00426A9C"/>
    <w:rsid w:val="00427B76"/>
    <w:rsid w:val="004304F8"/>
    <w:rsid w:val="00431913"/>
    <w:rsid w:val="0043225C"/>
    <w:rsid w:val="004335F8"/>
    <w:rsid w:val="00433E65"/>
    <w:rsid w:val="00434577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917"/>
    <w:rsid w:val="00445AB8"/>
    <w:rsid w:val="00445B73"/>
    <w:rsid w:val="00445FB9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656EB"/>
    <w:rsid w:val="00470140"/>
    <w:rsid w:val="00471B57"/>
    <w:rsid w:val="00472B0A"/>
    <w:rsid w:val="00472F2B"/>
    <w:rsid w:val="00473BDF"/>
    <w:rsid w:val="0047430B"/>
    <w:rsid w:val="00474E37"/>
    <w:rsid w:val="00475202"/>
    <w:rsid w:val="004753EA"/>
    <w:rsid w:val="00476050"/>
    <w:rsid w:val="004763C0"/>
    <w:rsid w:val="00476599"/>
    <w:rsid w:val="004765B8"/>
    <w:rsid w:val="004765EF"/>
    <w:rsid w:val="00477136"/>
    <w:rsid w:val="00477DEF"/>
    <w:rsid w:val="00477F0B"/>
    <w:rsid w:val="00480468"/>
    <w:rsid w:val="00480B8B"/>
    <w:rsid w:val="0048174D"/>
    <w:rsid w:val="00481BFB"/>
    <w:rsid w:val="00482CA3"/>
    <w:rsid w:val="00482CFC"/>
    <w:rsid w:val="00483B55"/>
    <w:rsid w:val="004850FB"/>
    <w:rsid w:val="00485E2E"/>
    <w:rsid w:val="00485EF3"/>
    <w:rsid w:val="00487026"/>
    <w:rsid w:val="00490754"/>
    <w:rsid w:val="00490957"/>
    <w:rsid w:val="00490E9D"/>
    <w:rsid w:val="00490F8C"/>
    <w:rsid w:val="00491686"/>
    <w:rsid w:val="004920B2"/>
    <w:rsid w:val="0049239D"/>
    <w:rsid w:val="004928CE"/>
    <w:rsid w:val="00492F42"/>
    <w:rsid w:val="00493862"/>
    <w:rsid w:val="00493A3B"/>
    <w:rsid w:val="004944D8"/>
    <w:rsid w:val="00494A09"/>
    <w:rsid w:val="004953ED"/>
    <w:rsid w:val="00495E3E"/>
    <w:rsid w:val="00495E6E"/>
    <w:rsid w:val="0049725B"/>
    <w:rsid w:val="004A0537"/>
    <w:rsid w:val="004A20F8"/>
    <w:rsid w:val="004A2A63"/>
    <w:rsid w:val="004A472C"/>
    <w:rsid w:val="004A4AA0"/>
    <w:rsid w:val="004A52B4"/>
    <w:rsid w:val="004A584C"/>
    <w:rsid w:val="004A673E"/>
    <w:rsid w:val="004A6C1A"/>
    <w:rsid w:val="004A7213"/>
    <w:rsid w:val="004A742F"/>
    <w:rsid w:val="004A794A"/>
    <w:rsid w:val="004A7A35"/>
    <w:rsid w:val="004B0656"/>
    <w:rsid w:val="004B1362"/>
    <w:rsid w:val="004B1A8B"/>
    <w:rsid w:val="004B2120"/>
    <w:rsid w:val="004B28F0"/>
    <w:rsid w:val="004B2B71"/>
    <w:rsid w:val="004B3F3C"/>
    <w:rsid w:val="004B40B2"/>
    <w:rsid w:val="004B45E4"/>
    <w:rsid w:val="004B493B"/>
    <w:rsid w:val="004B4FC7"/>
    <w:rsid w:val="004B5FC9"/>
    <w:rsid w:val="004B60D0"/>
    <w:rsid w:val="004B615A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ECB"/>
    <w:rsid w:val="004C6C46"/>
    <w:rsid w:val="004D0E86"/>
    <w:rsid w:val="004D1C90"/>
    <w:rsid w:val="004D1F5B"/>
    <w:rsid w:val="004D2BF0"/>
    <w:rsid w:val="004D3448"/>
    <w:rsid w:val="004D4391"/>
    <w:rsid w:val="004D4C3A"/>
    <w:rsid w:val="004D4C53"/>
    <w:rsid w:val="004D4E4A"/>
    <w:rsid w:val="004D61DA"/>
    <w:rsid w:val="004D6705"/>
    <w:rsid w:val="004D6D78"/>
    <w:rsid w:val="004D7BA9"/>
    <w:rsid w:val="004D7E18"/>
    <w:rsid w:val="004E11CE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38E5"/>
    <w:rsid w:val="004F4124"/>
    <w:rsid w:val="004F45AF"/>
    <w:rsid w:val="004F49AC"/>
    <w:rsid w:val="004F4CFE"/>
    <w:rsid w:val="004F5207"/>
    <w:rsid w:val="004F57B9"/>
    <w:rsid w:val="004F7A1C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384"/>
    <w:rsid w:val="005074A1"/>
    <w:rsid w:val="00510335"/>
    <w:rsid w:val="00511530"/>
    <w:rsid w:val="00511BC8"/>
    <w:rsid w:val="00511BF4"/>
    <w:rsid w:val="0051206A"/>
    <w:rsid w:val="00512166"/>
    <w:rsid w:val="0051222B"/>
    <w:rsid w:val="00512F9B"/>
    <w:rsid w:val="00513024"/>
    <w:rsid w:val="00514C5A"/>
    <w:rsid w:val="005155CA"/>
    <w:rsid w:val="00515F1D"/>
    <w:rsid w:val="00517905"/>
    <w:rsid w:val="005215FD"/>
    <w:rsid w:val="00522408"/>
    <w:rsid w:val="00522F39"/>
    <w:rsid w:val="0052308C"/>
    <w:rsid w:val="005238BB"/>
    <w:rsid w:val="00523C8E"/>
    <w:rsid w:val="0052423F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11AD"/>
    <w:rsid w:val="00532AC9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3FCB"/>
    <w:rsid w:val="00566228"/>
    <w:rsid w:val="00566C74"/>
    <w:rsid w:val="005673E8"/>
    <w:rsid w:val="00567A69"/>
    <w:rsid w:val="00567BBC"/>
    <w:rsid w:val="0057153D"/>
    <w:rsid w:val="00572517"/>
    <w:rsid w:val="0057288B"/>
    <w:rsid w:val="00572E0C"/>
    <w:rsid w:val="00573366"/>
    <w:rsid w:val="005735BD"/>
    <w:rsid w:val="00574A53"/>
    <w:rsid w:val="00575E1B"/>
    <w:rsid w:val="00575E43"/>
    <w:rsid w:val="00576B64"/>
    <w:rsid w:val="0058270C"/>
    <w:rsid w:val="00582F78"/>
    <w:rsid w:val="00585CEF"/>
    <w:rsid w:val="005862C8"/>
    <w:rsid w:val="0058658D"/>
    <w:rsid w:val="00586B67"/>
    <w:rsid w:val="00587144"/>
    <w:rsid w:val="00587DD1"/>
    <w:rsid w:val="00590EBA"/>
    <w:rsid w:val="00590ED7"/>
    <w:rsid w:val="005937A0"/>
    <w:rsid w:val="00593B1D"/>
    <w:rsid w:val="00593D79"/>
    <w:rsid w:val="00595349"/>
    <w:rsid w:val="00595BAA"/>
    <w:rsid w:val="00595F40"/>
    <w:rsid w:val="005A04D9"/>
    <w:rsid w:val="005A0D04"/>
    <w:rsid w:val="005A193A"/>
    <w:rsid w:val="005A1F16"/>
    <w:rsid w:val="005A2E83"/>
    <w:rsid w:val="005A3075"/>
    <w:rsid w:val="005A3361"/>
    <w:rsid w:val="005A35C0"/>
    <w:rsid w:val="005A3D5E"/>
    <w:rsid w:val="005A5F56"/>
    <w:rsid w:val="005A65D3"/>
    <w:rsid w:val="005A6EFD"/>
    <w:rsid w:val="005A78FF"/>
    <w:rsid w:val="005A7964"/>
    <w:rsid w:val="005A7F81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A93"/>
    <w:rsid w:val="005B6DFE"/>
    <w:rsid w:val="005C0947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4BA"/>
    <w:rsid w:val="005C5946"/>
    <w:rsid w:val="005C7433"/>
    <w:rsid w:val="005D08F0"/>
    <w:rsid w:val="005D3941"/>
    <w:rsid w:val="005D4B41"/>
    <w:rsid w:val="005D5636"/>
    <w:rsid w:val="005D5B70"/>
    <w:rsid w:val="005D6B65"/>
    <w:rsid w:val="005E0370"/>
    <w:rsid w:val="005E05F9"/>
    <w:rsid w:val="005E0CBD"/>
    <w:rsid w:val="005E1613"/>
    <w:rsid w:val="005E1BC0"/>
    <w:rsid w:val="005E241B"/>
    <w:rsid w:val="005E2745"/>
    <w:rsid w:val="005E31C7"/>
    <w:rsid w:val="005E3C76"/>
    <w:rsid w:val="005E40C0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F0A2D"/>
    <w:rsid w:val="005F0AA2"/>
    <w:rsid w:val="005F0D2F"/>
    <w:rsid w:val="005F153E"/>
    <w:rsid w:val="005F15F7"/>
    <w:rsid w:val="005F2047"/>
    <w:rsid w:val="005F2402"/>
    <w:rsid w:val="005F3B08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2677"/>
    <w:rsid w:val="00603B0E"/>
    <w:rsid w:val="00605BAF"/>
    <w:rsid w:val="00605C77"/>
    <w:rsid w:val="0060606E"/>
    <w:rsid w:val="0060795C"/>
    <w:rsid w:val="0061170F"/>
    <w:rsid w:val="00612750"/>
    <w:rsid w:val="006128F0"/>
    <w:rsid w:val="00613F4A"/>
    <w:rsid w:val="00614375"/>
    <w:rsid w:val="00615009"/>
    <w:rsid w:val="006157DA"/>
    <w:rsid w:val="006170D1"/>
    <w:rsid w:val="00617434"/>
    <w:rsid w:val="00617829"/>
    <w:rsid w:val="00617D15"/>
    <w:rsid w:val="006202A4"/>
    <w:rsid w:val="00621BA1"/>
    <w:rsid w:val="00621F93"/>
    <w:rsid w:val="00622726"/>
    <w:rsid w:val="006239B4"/>
    <w:rsid w:val="006247EE"/>
    <w:rsid w:val="00624DAE"/>
    <w:rsid w:val="00625F8E"/>
    <w:rsid w:val="00626665"/>
    <w:rsid w:val="00626897"/>
    <w:rsid w:val="00627F4D"/>
    <w:rsid w:val="0063058D"/>
    <w:rsid w:val="00631F0B"/>
    <w:rsid w:val="00632889"/>
    <w:rsid w:val="00633922"/>
    <w:rsid w:val="00635146"/>
    <w:rsid w:val="006356D5"/>
    <w:rsid w:val="00635B67"/>
    <w:rsid w:val="0063715E"/>
    <w:rsid w:val="0064060C"/>
    <w:rsid w:val="00641058"/>
    <w:rsid w:val="00641935"/>
    <w:rsid w:val="00641D64"/>
    <w:rsid w:val="0064277C"/>
    <w:rsid w:val="006443FB"/>
    <w:rsid w:val="00644657"/>
    <w:rsid w:val="0064473C"/>
    <w:rsid w:val="00644F6B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7368"/>
    <w:rsid w:val="00657C8B"/>
    <w:rsid w:val="00657D60"/>
    <w:rsid w:val="00661182"/>
    <w:rsid w:val="00662D28"/>
    <w:rsid w:val="006636DF"/>
    <w:rsid w:val="00663B6B"/>
    <w:rsid w:val="00664E18"/>
    <w:rsid w:val="0066504C"/>
    <w:rsid w:val="006651DD"/>
    <w:rsid w:val="00666219"/>
    <w:rsid w:val="00666EDF"/>
    <w:rsid w:val="00667025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48C2"/>
    <w:rsid w:val="00675564"/>
    <w:rsid w:val="00675E7A"/>
    <w:rsid w:val="00675E99"/>
    <w:rsid w:val="006766CC"/>
    <w:rsid w:val="0067739C"/>
    <w:rsid w:val="00680267"/>
    <w:rsid w:val="00681250"/>
    <w:rsid w:val="00682C5B"/>
    <w:rsid w:val="00683482"/>
    <w:rsid w:val="006845C1"/>
    <w:rsid w:val="00686D04"/>
    <w:rsid w:val="00687274"/>
    <w:rsid w:val="00690069"/>
    <w:rsid w:val="006919A4"/>
    <w:rsid w:val="006921FC"/>
    <w:rsid w:val="00693414"/>
    <w:rsid w:val="0069372B"/>
    <w:rsid w:val="006937E6"/>
    <w:rsid w:val="0069391E"/>
    <w:rsid w:val="00694913"/>
    <w:rsid w:val="00695F7B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3401"/>
    <w:rsid w:val="006A4171"/>
    <w:rsid w:val="006A59FF"/>
    <w:rsid w:val="006A6591"/>
    <w:rsid w:val="006A67E6"/>
    <w:rsid w:val="006B0359"/>
    <w:rsid w:val="006B09CA"/>
    <w:rsid w:val="006B0D84"/>
    <w:rsid w:val="006B482A"/>
    <w:rsid w:val="006B61E3"/>
    <w:rsid w:val="006B7695"/>
    <w:rsid w:val="006B78C0"/>
    <w:rsid w:val="006C10E6"/>
    <w:rsid w:val="006C1EC4"/>
    <w:rsid w:val="006C23C9"/>
    <w:rsid w:val="006C3483"/>
    <w:rsid w:val="006C38C1"/>
    <w:rsid w:val="006C3F43"/>
    <w:rsid w:val="006C4CC7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203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F01CC"/>
    <w:rsid w:val="006F0FEF"/>
    <w:rsid w:val="006F10E5"/>
    <w:rsid w:val="006F178A"/>
    <w:rsid w:val="006F202A"/>
    <w:rsid w:val="006F2167"/>
    <w:rsid w:val="006F2518"/>
    <w:rsid w:val="006F2C6E"/>
    <w:rsid w:val="006F2E3E"/>
    <w:rsid w:val="006F2F81"/>
    <w:rsid w:val="006F3491"/>
    <w:rsid w:val="006F35DB"/>
    <w:rsid w:val="006F38E3"/>
    <w:rsid w:val="006F5D04"/>
    <w:rsid w:val="006F7ABB"/>
    <w:rsid w:val="00700F19"/>
    <w:rsid w:val="0070218C"/>
    <w:rsid w:val="00702DFB"/>
    <w:rsid w:val="00703029"/>
    <w:rsid w:val="007032B3"/>
    <w:rsid w:val="00704D10"/>
    <w:rsid w:val="00705955"/>
    <w:rsid w:val="00705CA7"/>
    <w:rsid w:val="00707A45"/>
    <w:rsid w:val="00707B23"/>
    <w:rsid w:val="0071005B"/>
    <w:rsid w:val="007110B1"/>
    <w:rsid w:val="00711547"/>
    <w:rsid w:val="007120C9"/>
    <w:rsid w:val="007122A5"/>
    <w:rsid w:val="00712580"/>
    <w:rsid w:val="007129C6"/>
    <w:rsid w:val="00713316"/>
    <w:rsid w:val="007159B2"/>
    <w:rsid w:val="0071676A"/>
    <w:rsid w:val="00716D3F"/>
    <w:rsid w:val="0071770F"/>
    <w:rsid w:val="00720735"/>
    <w:rsid w:val="00720C2B"/>
    <w:rsid w:val="0072156C"/>
    <w:rsid w:val="007222A8"/>
    <w:rsid w:val="0072273A"/>
    <w:rsid w:val="007229D6"/>
    <w:rsid w:val="00722C3B"/>
    <w:rsid w:val="00723311"/>
    <w:rsid w:val="00723611"/>
    <w:rsid w:val="007248B0"/>
    <w:rsid w:val="0072518E"/>
    <w:rsid w:val="0072621C"/>
    <w:rsid w:val="00727208"/>
    <w:rsid w:val="0072767C"/>
    <w:rsid w:val="00730B2A"/>
    <w:rsid w:val="0073119C"/>
    <w:rsid w:val="0073185A"/>
    <w:rsid w:val="00733C15"/>
    <w:rsid w:val="00734689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0784"/>
    <w:rsid w:val="00740FD4"/>
    <w:rsid w:val="00741165"/>
    <w:rsid w:val="007414A2"/>
    <w:rsid w:val="00741755"/>
    <w:rsid w:val="00743788"/>
    <w:rsid w:val="00744570"/>
    <w:rsid w:val="0074469C"/>
    <w:rsid w:val="0074482B"/>
    <w:rsid w:val="007452D4"/>
    <w:rsid w:val="00745378"/>
    <w:rsid w:val="00745A69"/>
    <w:rsid w:val="00746C4E"/>
    <w:rsid w:val="00747B37"/>
    <w:rsid w:val="00747EFC"/>
    <w:rsid w:val="00750974"/>
    <w:rsid w:val="00753066"/>
    <w:rsid w:val="007543A4"/>
    <w:rsid w:val="00754D16"/>
    <w:rsid w:val="007550EA"/>
    <w:rsid w:val="007555E9"/>
    <w:rsid w:val="00755E79"/>
    <w:rsid w:val="00757251"/>
    <w:rsid w:val="00757696"/>
    <w:rsid w:val="007609DE"/>
    <w:rsid w:val="00760C7A"/>
    <w:rsid w:val="00761128"/>
    <w:rsid w:val="00761385"/>
    <w:rsid w:val="00762D2B"/>
    <w:rsid w:val="00763646"/>
    <w:rsid w:val="0076373F"/>
    <w:rsid w:val="00764A06"/>
    <w:rsid w:val="007650CB"/>
    <w:rsid w:val="00765B14"/>
    <w:rsid w:val="007661E9"/>
    <w:rsid w:val="00766EE2"/>
    <w:rsid w:val="00767101"/>
    <w:rsid w:val="00767BB1"/>
    <w:rsid w:val="007711EB"/>
    <w:rsid w:val="007724AB"/>
    <w:rsid w:val="00772C5B"/>
    <w:rsid w:val="00773CC0"/>
    <w:rsid w:val="007744FC"/>
    <w:rsid w:val="0077591A"/>
    <w:rsid w:val="00776E3C"/>
    <w:rsid w:val="00777068"/>
    <w:rsid w:val="0078019C"/>
    <w:rsid w:val="007802CC"/>
    <w:rsid w:val="007836EB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A68"/>
    <w:rsid w:val="007B1DFA"/>
    <w:rsid w:val="007B34EB"/>
    <w:rsid w:val="007C149D"/>
    <w:rsid w:val="007C1BE8"/>
    <w:rsid w:val="007C20A7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4FA2"/>
    <w:rsid w:val="007D505B"/>
    <w:rsid w:val="007D62B6"/>
    <w:rsid w:val="007E05D0"/>
    <w:rsid w:val="007E0DEA"/>
    <w:rsid w:val="007E138F"/>
    <w:rsid w:val="007E1A20"/>
    <w:rsid w:val="007E2D30"/>
    <w:rsid w:val="007E2DCD"/>
    <w:rsid w:val="007E2E22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8B1"/>
    <w:rsid w:val="007F2C69"/>
    <w:rsid w:val="007F2D96"/>
    <w:rsid w:val="007F36E7"/>
    <w:rsid w:val="007F4031"/>
    <w:rsid w:val="007F41BA"/>
    <w:rsid w:val="007F7313"/>
    <w:rsid w:val="007F7383"/>
    <w:rsid w:val="008000CA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70CF"/>
    <w:rsid w:val="008078EC"/>
    <w:rsid w:val="00811C22"/>
    <w:rsid w:val="00813A17"/>
    <w:rsid w:val="00813D26"/>
    <w:rsid w:val="00813EE1"/>
    <w:rsid w:val="00814071"/>
    <w:rsid w:val="00814519"/>
    <w:rsid w:val="00814E51"/>
    <w:rsid w:val="008150B4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34D8"/>
    <w:rsid w:val="0082460A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C"/>
    <w:rsid w:val="008317FF"/>
    <w:rsid w:val="0083276A"/>
    <w:rsid w:val="008336AE"/>
    <w:rsid w:val="00834130"/>
    <w:rsid w:val="0083422F"/>
    <w:rsid w:val="00834B45"/>
    <w:rsid w:val="008356E4"/>
    <w:rsid w:val="008364F1"/>
    <w:rsid w:val="00840FE9"/>
    <w:rsid w:val="0084398F"/>
    <w:rsid w:val="00844F16"/>
    <w:rsid w:val="0084510B"/>
    <w:rsid w:val="00845677"/>
    <w:rsid w:val="00846E12"/>
    <w:rsid w:val="00852331"/>
    <w:rsid w:val="00854284"/>
    <w:rsid w:val="00857680"/>
    <w:rsid w:val="0085785C"/>
    <w:rsid w:val="00857D1E"/>
    <w:rsid w:val="00861451"/>
    <w:rsid w:val="00861770"/>
    <w:rsid w:val="00863A5E"/>
    <w:rsid w:val="00866246"/>
    <w:rsid w:val="00866691"/>
    <w:rsid w:val="008673D1"/>
    <w:rsid w:val="00867569"/>
    <w:rsid w:val="008677DA"/>
    <w:rsid w:val="008701FC"/>
    <w:rsid w:val="00870742"/>
    <w:rsid w:val="00870B03"/>
    <w:rsid w:val="008714B9"/>
    <w:rsid w:val="00871F07"/>
    <w:rsid w:val="00872663"/>
    <w:rsid w:val="00873903"/>
    <w:rsid w:val="008739E9"/>
    <w:rsid w:val="0087494C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1408"/>
    <w:rsid w:val="008940A2"/>
    <w:rsid w:val="0089464A"/>
    <w:rsid w:val="00894812"/>
    <w:rsid w:val="00894E6A"/>
    <w:rsid w:val="008962E6"/>
    <w:rsid w:val="00896F7A"/>
    <w:rsid w:val="008A1687"/>
    <w:rsid w:val="008A1BA7"/>
    <w:rsid w:val="008A1BEF"/>
    <w:rsid w:val="008A3E14"/>
    <w:rsid w:val="008A3EAA"/>
    <w:rsid w:val="008A4994"/>
    <w:rsid w:val="008A5633"/>
    <w:rsid w:val="008A5959"/>
    <w:rsid w:val="008A6104"/>
    <w:rsid w:val="008A611E"/>
    <w:rsid w:val="008A6122"/>
    <w:rsid w:val="008B00CF"/>
    <w:rsid w:val="008B0724"/>
    <w:rsid w:val="008B1E7A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2051"/>
    <w:rsid w:val="008C258A"/>
    <w:rsid w:val="008C294F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D764D"/>
    <w:rsid w:val="008E0748"/>
    <w:rsid w:val="008E0B42"/>
    <w:rsid w:val="008E1B32"/>
    <w:rsid w:val="008E1EAC"/>
    <w:rsid w:val="008E2507"/>
    <w:rsid w:val="008E3AF5"/>
    <w:rsid w:val="008E4AAF"/>
    <w:rsid w:val="008E6491"/>
    <w:rsid w:val="008E71C9"/>
    <w:rsid w:val="008E7462"/>
    <w:rsid w:val="008E79B9"/>
    <w:rsid w:val="008F113D"/>
    <w:rsid w:val="008F14A3"/>
    <w:rsid w:val="008F1AE5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332A"/>
    <w:rsid w:val="009039A6"/>
    <w:rsid w:val="00903E22"/>
    <w:rsid w:val="0090404B"/>
    <w:rsid w:val="00905C2C"/>
    <w:rsid w:val="009065B9"/>
    <w:rsid w:val="0090784A"/>
    <w:rsid w:val="009078FB"/>
    <w:rsid w:val="00907D92"/>
    <w:rsid w:val="0091046E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1201"/>
    <w:rsid w:val="0092123B"/>
    <w:rsid w:val="00921B26"/>
    <w:rsid w:val="0092209F"/>
    <w:rsid w:val="0092429C"/>
    <w:rsid w:val="00924B69"/>
    <w:rsid w:val="00925ECE"/>
    <w:rsid w:val="00926239"/>
    <w:rsid w:val="0092719F"/>
    <w:rsid w:val="00927EBD"/>
    <w:rsid w:val="009300C9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0C62"/>
    <w:rsid w:val="00941C81"/>
    <w:rsid w:val="009421E1"/>
    <w:rsid w:val="0094317E"/>
    <w:rsid w:val="00943665"/>
    <w:rsid w:val="00943D9E"/>
    <w:rsid w:val="00944706"/>
    <w:rsid w:val="00944812"/>
    <w:rsid w:val="0094779F"/>
    <w:rsid w:val="00947A2F"/>
    <w:rsid w:val="00947EE8"/>
    <w:rsid w:val="0095036C"/>
    <w:rsid w:val="0095041A"/>
    <w:rsid w:val="009509DE"/>
    <w:rsid w:val="00950BD2"/>
    <w:rsid w:val="0095220B"/>
    <w:rsid w:val="00952A54"/>
    <w:rsid w:val="00953546"/>
    <w:rsid w:val="009537C1"/>
    <w:rsid w:val="00955360"/>
    <w:rsid w:val="009556AB"/>
    <w:rsid w:val="00955F5F"/>
    <w:rsid w:val="009576DD"/>
    <w:rsid w:val="009614D4"/>
    <w:rsid w:val="009620A4"/>
    <w:rsid w:val="009638B9"/>
    <w:rsid w:val="00963DA0"/>
    <w:rsid w:val="00965E1A"/>
    <w:rsid w:val="009669F9"/>
    <w:rsid w:val="00966EEF"/>
    <w:rsid w:val="00967692"/>
    <w:rsid w:val="009701C3"/>
    <w:rsid w:val="00971E05"/>
    <w:rsid w:val="00972DCD"/>
    <w:rsid w:val="00973256"/>
    <w:rsid w:val="009739B0"/>
    <w:rsid w:val="00973A98"/>
    <w:rsid w:val="00973B3B"/>
    <w:rsid w:val="00973D05"/>
    <w:rsid w:val="009755DA"/>
    <w:rsid w:val="009755DD"/>
    <w:rsid w:val="00980CB6"/>
    <w:rsid w:val="00981492"/>
    <w:rsid w:val="009817AB"/>
    <w:rsid w:val="00981A57"/>
    <w:rsid w:val="00981E3C"/>
    <w:rsid w:val="0098231D"/>
    <w:rsid w:val="00983A51"/>
    <w:rsid w:val="0098473F"/>
    <w:rsid w:val="00984842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90B05"/>
    <w:rsid w:val="00990DA9"/>
    <w:rsid w:val="00991313"/>
    <w:rsid w:val="009939C9"/>
    <w:rsid w:val="00994289"/>
    <w:rsid w:val="00994560"/>
    <w:rsid w:val="00996192"/>
    <w:rsid w:val="00996A34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18C3"/>
    <w:rsid w:val="009B1D2A"/>
    <w:rsid w:val="009B224D"/>
    <w:rsid w:val="009B2377"/>
    <w:rsid w:val="009B389E"/>
    <w:rsid w:val="009B3C64"/>
    <w:rsid w:val="009B3DD1"/>
    <w:rsid w:val="009B4628"/>
    <w:rsid w:val="009B6ECB"/>
    <w:rsid w:val="009B6F8B"/>
    <w:rsid w:val="009B7566"/>
    <w:rsid w:val="009B7C97"/>
    <w:rsid w:val="009C0EDA"/>
    <w:rsid w:val="009C1149"/>
    <w:rsid w:val="009C1441"/>
    <w:rsid w:val="009C2059"/>
    <w:rsid w:val="009C2427"/>
    <w:rsid w:val="009C32D5"/>
    <w:rsid w:val="009C35E9"/>
    <w:rsid w:val="009C3BF2"/>
    <w:rsid w:val="009C3DCF"/>
    <w:rsid w:val="009C3E92"/>
    <w:rsid w:val="009C42DA"/>
    <w:rsid w:val="009C450C"/>
    <w:rsid w:val="009C493F"/>
    <w:rsid w:val="009C5030"/>
    <w:rsid w:val="009C5063"/>
    <w:rsid w:val="009C660D"/>
    <w:rsid w:val="009C7AFE"/>
    <w:rsid w:val="009C7E34"/>
    <w:rsid w:val="009D1C89"/>
    <w:rsid w:val="009D22F2"/>
    <w:rsid w:val="009D2586"/>
    <w:rsid w:val="009D3879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79"/>
    <w:rsid w:val="009E265D"/>
    <w:rsid w:val="009E3C5D"/>
    <w:rsid w:val="009E3E76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F45"/>
    <w:rsid w:val="00A02511"/>
    <w:rsid w:val="00A02F27"/>
    <w:rsid w:val="00A03E34"/>
    <w:rsid w:val="00A03ECB"/>
    <w:rsid w:val="00A03FED"/>
    <w:rsid w:val="00A05E34"/>
    <w:rsid w:val="00A06FC9"/>
    <w:rsid w:val="00A07127"/>
    <w:rsid w:val="00A07C5A"/>
    <w:rsid w:val="00A10FC5"/>
    <w:rsid w:val="00A12174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2075C"/>
    <w:rsid w:val="00A22E5D"/>
    <w:rsid w:val="00A2418F"/>
    <w:rsid w:val="00A24266"/>
    <w:rsid w:val="00A244C9"/>
    <w:rsid w:val="00A25C39"/>
    <w:rsid w:val="00A25DED"/>
    <w:rsid w:val="00A266E3"/>
    <w:rsid w:val="00A27787"/>
    <w:rsid w:val="00A27D38"/>
    <w:rsid w:val="00A27FF6"/>
    <w:rsid w:val="00A32DAD"/>
    <w:rsid w:val="00A3352D"/>
    <w:rsid w:val="00A34244"/>
    <w:rsid w:val="00A36DA8"/>
    <w:rsid w:val="00A37280"/>
    <w:rsid w:val="00A37657"/>
    <w:rsid w:val="00A406AF"/>
    <w:rsid w:val="00A42A1E"/>
    <w:rsid w:val="00A42AEE"/>
    <w:rsid w:val="00A42E58"/>
    <w:rsid w:val="00A430C7"/>
    <w:rsid w:val="00A452A7"/>
    <w:rsid w:val="00A462BD"/>
    <w:rsid w:val="00A47DF9"/>
    <w:rsid w:val="00A52665"/>
    <w:rsid w:val="00A52996"/>
    <w:rsid w:val="00A53B2F"/>
    <w:rsid w:val="00A5431F"/>
    <w:rsid w:val="00A556E5"/>
    <w:rsid w:val="00A56790"/>
    <w:rsid w:val="00A621E7"/>
    <w:rsid w:val="00A626F3"/>
    <w:rsid w:val="00A63B4B"/>
    <w:rsid w:val="00A65CB6"/>
    <w:rsid w:val="00A65D1E"/>
    <w:rsid w:val="00A66D36"/>
    <w:rsid w:val="00A70335"/>
    <w:rsid w:val="00A705A7"/>
    <w:rsid w:val="00A70839"/>
    <w:rsid w:val="00A72832"/>
    <w:rsid w:val="00A72866"/>
    <w:rsid w:val="00A72BA8"/>
    <w:rsid w:val="00A74DFA"/>
    <w:rsid w:val="00A74ED6"/>
    <w:rsid w:val="00A7587F"/>
    <w:rsid w:val="00A75A14"/>
    <w:rsid w:val="00A7798D"/>
    <w:rsid w:val="00A80AA6"/>
    <w:rsid w:val="00A81CA6"/>
    <w:rsid w:val="00A81D3D"/>
    <w:rsid w:val="00A82B44"/>
    <w:rsid w:val="00A82E44"/>
    <w:rsid w:val="00A82F9B"/>
    <w:rsid w:val="00A84275"/>
    <w:rsid w:val="00A856C7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182"/>
    <w:rsid w:val="00A9494F"/>
    <w:rsid w:val="00A94BD1"/>
    <w:rsid w:val="00A952DA"/>
    <w:rsid w:val="00A9586D"/>
    <w:rsid w:val="00A96834"/>
    <w:rsid w:val="00A96ADF"/>
    <w:rsid w:val="00A9740F"/>
    <w:rsid w:val="00AA059B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83C"/>
    <w:rsid w:val="00AB3B6B"/>
    <w:rsid w:val="00AB407D"/>
    <w:rsid w:val="00AB55D6"/>
    <w:rsid w:val="00AB5D4A"/>
    <w:rsid w:val="00AB5E21"/>
    <w:rsid w:val="00AB5EF5"/>
    <w:rsid w:val="00AB7AE6"/>
    <w:rsid w:val="00AC016D"/>
    <w:rsid w:val="00AC0505"/>
    <w:rsid w:val="00AC1CD9"/>
    <w:rsid w:val="00AC1DED"/>
    <w:rsid w:val="00AC23DF"/>
    <w:rsid w:val="00AC2A67"/>
    <w:rsid w:val="00AC31C5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DDC"/>
    <w:rsid w:val="00AD30B3"/>
    <w:rsid w:val="00AD384F"/>
    <w:rsid w:val="00AD4E27"/>
    <w:rsid w:val="00AD5AC8"/>
    <w:rsid w:val="00AD66DB"/>
    <w:rsid w:val="00AD6768"/>
    <w:rsid w:val="00AD6CA8"/>
    <w:rsid w:val="00AD7405"/>
    <w:rsid w:val="00AD76F5"/>
    <w:rsid w:val="00AE02C5"/>
    <w:rsid w:val="00AE17BF"/>
    <w:rsid w:val="00AE23F7"/>
    <w:rsid w:val="00AE285D"/>
    <w:rsid w:val="00AE39BC"/>
    <w:rsid w:val="00AE547D"/>
    <w:rsid w:val="00AE634C"/>
    <w:rsid w:val="00AE70EA"/>
    <w:rsid w:val="00AF1035"/>
    <w:rsid w:val="00AF1E44"/>
    <w:rsid w:val="00AF2129"/>
    <w:rsid w:val="00AF27D6"/>
    <w:rsid w:val="00AF2C32"/>
    <w:rsid w:val="00AF2E1D"/>
    <w:rsid w:val="00AF3D10"/>
    <w:rsid w:val="00AF446E"/>
    <w:rsid w:val="00AF44EC"/>
    <w:rsid w:val="00AF5D54"/>
    <w:rsid w:val="00AF5E88"/>
    <w:rsid w:val="00AF7593"/>
    <w:rsid w:val="00AF7A4D"/>
    <w:rsid w:val="00B01FEB"/>
    <w:rsid w:val="00B024FA"/>
    <w:rsid w:val="00B0271B"/>
    <w:rsid w:val="00B02B17"/>
    <w:rsid w:val="00B0484A"/>
    <w:rsid w:val="00B05325"/>
    <w:rsid w:val="00B06440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4295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9D7"/>
    <w:rsid w:val="00B255B6"/>
    <w:rsid w:val="00B27AC3"/>
    <w:rsid w:val="00B27E11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10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1FF2"/>
    <w:rsid w:val="00B6372A"/>
    <w:rsid w:val="00B63828"/>
    <w:rsid w:val="00B63A3C"/>
    <w:rsid w:val="00B63F97"/>
    <w:rsid w:val="00B64796"/>
    <w:rsid w:val="00B64F12"/>
    <w:rsid w:val="00B65339"/>
    <w:rsid w:val="00B6622A"/>
    <w:rsid w:val="00B66422"/>
    <w:rsid w:val="00B66CF4"/>
    <w:rsid w:val="00B67190"/>
    <w:rsid w:val="00B67252"/>
    <w:rsid w:val="00B67DF3"/>
    <w:rsid w:val="00B71F17"/>
    <w:rsid w:val="00B723E7"/>
    <w:rsid w:val="00B7242B"/>
    <w:rsid w:val="00B73634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936"/>
    <w:rsid w:val="00B90ABD"/>
    <w:rsid w:val="00B91249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C4B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5012"/>
    <w:rsid w:val="00BB6576"/>
    <w:rsid w:val="00BB7663"/>
    <w:rsid w:val="00BB7CF8"/>
    <w:rsid w:val="00BC0CEB"/>
    <w:rsid w:val="00BC1307"/>
    <w:rsid w:val="00BC1402"/>
    <w:rsid w:val="00BC2690"/>
    <w:rsid w:val="00BC31D2"/>
    <w:rsid w:val="00BC4C71"/>
    <w:rsid w:val="00BC567E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98C"/>
    <w:rsid w:val="00BE0025"/>
    <w:rsid w:val="00BE026A"/>
    <w:rsid w:val="00BE307A"/>
    <w:rsid w:val="00BE4A8F"/>
    <w:rsid w:val="00BE5392"/>
    <w:rsid w:val="00BE583A"/>
    <w:rsid w:val="00BE6E1D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6E3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2A0E"/>
    <w:rsid w:val="00C14987"/>
    <w:rsid w:val="00C14AE2"/>
    <w:rsid w:val="00C1567A"/>
    <w:rsid w:val="00C1572F"/>
    <w:rsid w:val="00C15AA5"/>
    <w:rsid w:val="00C15E13"/>
    <w:rsid w:val="00C21527"/>
    <w:rsid w:val="00C21F79"/>
    <w:rsid w:val="00C229A5"/>
    <w:rsid w:val="00C22E78"/>
    <w:rsid w:val="00C2443B"/>
    <w:rsid w:val="00C264E5"/>
    <w:rsid w:val="00C31CB6"/>
    <w:rsid w:val="00C32318"/>
    <w:rsid w:val="00C32852"/>
    <w:rsid w:val="00C33467"/>
    <w:rsid w:val="00C345ED"/>
    <w:rsid w:val="00C35730"/>
    <w:rsid w:val="00C35E8A"/>
    <w:rsid w:val="00C36273"/>
    <w:rsid w:val="00C368BA"/>
    <w:rsid w:val="00C36FF1"/>
    <w:rsid w:val="00C3750B"/>
    <w:rsid w:val="00C3755B"/>
    <w:rsid w:val="00C37C0A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13E"/>
    <w:rsid w:val="00C4484B"/>
    <w:rsid w:val="00C44B13"/>
    <w:rsid w:val="00C44BEC"/>
    <w:rsid w:val="00C44E5B"/>
    <w:rsid w:val="00C455A7"/>
    <w:rsid w:val="00C46939"/>
    <w:rsid w:val="00C50454"/>
    <w:rsid w:val="00C5061D"/>
    <w:rsid w:val="00C50F41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508E"/>
    <w:rsid w:val="00C65EDF"/>
    <w:rsid w:val="00C661CC"/>
    <w:rsid w:val="00C70115"/>
    <w:rsid w:val="00C70416"/>
    <w:rsid w:val="00C70896"/>
    <w:rsid w:val="00C70D77"/>
    <w:rsid w:val="00C72555"/>
    <w:rsid w:val="00C729BB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80279"/>
    <w:rsid w:val="00C80CCD"/>
    <w:rsid w:val="00C8230B"/>
    <w:rsid w:val="00C82575"/>
    <w:rsid w:val="00C8493B"/>
    <w:rsid w:val="00C850DD"/>
    <w:rsid w:val="00C85976"/>
    <w:rsid w:val="00C86568"/>
    <w:rsid w:val="00C8661C"/>
    <w:rsid w:val="00C8755A"/>
    <w:rsid w:val="00C87983"/>
    <w:rsid w:val="00C90864"/>
    <w:rsid w:val="00C9256D"/>
    <w:rsid w:val="00C92FFC"/>
    <w:rsid w:val="00C93BFE"/>
    <w:rsid w:val="00C93F77"/>
    <w:rsid w:val="00C946AE"/>
    <w:rsid w:val="00C94721"/>
    <w:rsid w:val="00C94B18"/>
    <w:rsid w:val="00C94F4F"/>
    <w:rsid w:val="00C9531E"/>
    <w:rsid w:val="00C97744"/>
    <w:rsid w:val="00C97842"/>
    <w:rsid w:val="00C97AA4"/>
    <w:rsid w:val="00CA02FF"/>
    <w:rsid w:val="00CA12FE"/>
    <w:rsid w:val="00CA2161"/>
    <w:rsid w:val="00CA2636"/>
    <w:rsid w:val="00CA2CDA"/>
    <w:rsid w:val="00CA4154"/>
    <w:rsid w:val="00CA4517"/>
    <w:rsid w:val="00CA4E01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4CDA"/>
    <w:rsid w:val="00CB5EB2"/>
    <w:rsid w:val="00CB61EB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5E6E"/>
    <w:rsid w:val="00CC6127"/>
    <w:rsid w:val="00CC6DDC"/>
    <w:rsid w:val="00CC74C3"/>
    <w:rsid w:val="00CC75CF"/>
    <w:rsid w:val="00CC7CE9"/>
    <w:rsid w:val="00CD1A30"/>
    <w:rsid w:val="00CD1DEB"/>
    <w:rsid w:val="00CD2150"/>
    <w:rsid w:val="00CD2CB6"/>
    <w:rsid w:val="00CD30E6"/>
    <w:rsid w:val="00CD39C6"/>
    <w:rsid w:val="00CD4CD9"/>
    <w:rsid w:val="00CD5D14"/>
    <w:rsid w:val="00CD5E05"/>
    <w:rsid w:val="00CD6155"/>
    <w:rsid w:val="00CE0259"/>
    <w:rsid w:val="00CE0454"/>
    <w:rsid w:val="00CE05CE"/>
    <w:rsid w:val="00CE0C2A"/>
    <w:rsid w:val="00CE13AE"/>
    <w:rsid w:val="00CE3187"/>
    <w:rsid w:val="00CE3522"/>
    <w:rsid w:val="00CE6381"/>
    <w:rsid w:val="00CE66F7"/>
    <w:rsid w:val="00CE6BDA"/>
    <w:rsid w:val="00CE6CCC"/>
    <w:rsid w:val="00CE6DEA"/>
    <w:rsid w:val="00CE7FEF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658"/>
    <w:rsid w:val="00CF506E"/>
    <w:rsid w:val="00CF57FC"/>
    <w:rsid w:val="00CF5D85"/>
    <w:rsid w:val="00CF68FE"/>
    <w:rsid w:val="00D0032E"/>
    <w:rsid w:val="00D0109B"/>
    <w:rsid w:val="00D01417"/>
    <w:rsid w:val="00D0209E"/>
    <w:rsid w:val="00D02356"/>
    <w:rsid w:val="00D026A3"/>
    <w:rsid w:val="00D03308"/>
    <w:rsid w:val="00D042A4"/>
    <w:rsid w:val="00D0450C"/>
    <w:rsid w:val="00D04747"/>
    <w:rsid w:val="00D04FEC"/>
    <w:rsid w:val="00D065F4"/>
    <w:rsid w:val="00D0715E"/>
    <w:rsid w:val="00D108FE"/>
    <w:rsid w:val="00D10AD2"/>
    <w:rsid w:val="00D10BA4"/>
    <w:rsid w:val="00D112F0"/>
    <w:rsid w:val="00D117B2"/>
    <w:rsid w:val="00D13A0E"/>
    <w:rsid w:val="00D13B77"/>
    <w:rsid w:val="00D14270"/>
    <w:rsid w:val="00D14707"/>
    <w:rsid w:val="00D14BF5"/>
    <w:rsid w:val="00D14D0A"/>
    <w:rsid w:val="00D16155"/>
    <w:rsid w:val="00D17818"/>
    <w:rsid w:val="00D17FC1"/>
    <w:rsid w:val="00D20299"/>
    <w:rsid w:val="00D20FC4"/>
    <w:rsid w:val="00D2108B"/>
    <w:rsid w:val="00D21497"/>
    <w:rsid w:val="00D2261B"/>
    <w:rsid w:val="00D23165"/>
    <w:rsid w:val="00D244F1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62B4"/>
    <w:rsid w:val="00D36AA8"/>
    <w:rsid w:val="00D36AEA"/>
    <w:rsid w:val="00D375CF"/>
    <w:rsid w:val="00D4053E"/>
    <w:rsid w:val="00D40B75"/>
    <w:rsid w:val="00D41C9F"/>
    <w:rsid w:val="00D41E89"/>
    <w:rsid w:val="00D4348B"/>
    <w:rsid w:val="00D4379A"/>
    <w:rsid w:val="00D43920"/>
    <w:rsid w:val="00D44A4B"/>
    <w:rsid w:val="00D44FCA"/>
    <w:rsid w:val="00D452CE"/>
    <w:rsid w:val="00D45430"/>
    <w:rsid w:val="00D46AF2"/>
    <w:rsid w:val="00D46EBD"/>
    <w:rsid w:val="00D47956"/>
    <w:rsid w:val="00D50F94"/>
    <w:rsid w:val="00D51104"/>
    <w:rsid w:val="00D51550"/>
    <w:rsid w:val="00D51EAF"/>
    <w:rsid w:val="00D546C5"/>
    <w:rsid w:val="00D54DC1"/>
    <w:rsid w:val="00D554E4"/>
    <w:rsid w:val="00D56193"/>
    <w:rsid w:val="00D568F8"/>
    <w:rsid w:val="00D56B06"/>
    <w:rsid w:val="00D5737D"/>
    <w:rsid w:val="00D573CD"/>
    <w:rsid w:val="00D5750F"/>
    <w:rsid w:val="00D57D86"/>
    <w:rsid w:val="00D602B6"/>
    <w:rsid w:val="00D603E1"/>
    <w:rsid w:val="00D60517"/>
    <w:rsid w:val="00D6118A"/>
    <w:rsid w:val="00D61961"/>
    <w:rsid w:val="00D620F2"/>
    <w:rsid w:val="00D62B18"/>
    <w:rsid w:val="00D63190"/>
    <w:rsid w:val="00D6397E"/>
    <w:rsid w:val="00D640DF"/>
    <w:rsid w:val="00D64F5F"/>
    <w:rsid w:val="00D655A9"/>
    <w:rsid w:val="00D65675"/>
    <w:rsid w:val="00D66E73"/>
    <w:rsid w:val="00D674CA"/>
    <w:rsid w:val="00D675E8"/>
    <w:rsid w:val="00D67990"/>
    <w:rsid w:val="00D7064F"/>
    <w:rsid w:val="00D70A46"/>
    <w:rsid w:val="00D713FD"/>
    <w:rsid w:val="00D715E8"/>
    <w:rsid w:val="00D718F8"/>
    <w:rsid w:val="00D7197B"/>
    <w:rsid w:val="00D72673"/>
    <w:rsid w:val="00D75FC1"/>
    <w:rsid w:val="00D76796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7604"/>
    <w:rsid w:val="00D87D2D"/>
    <w:rsid w:val="00D9053B"/>
    <w:rsid w:val="00D914D1"/>
    <w:rsid w:val="00D92AF1"/>
    <w:rsid w:val="00D92B8B"/>
    <w:rsid w:val="00D94436"/>
    <w:rsid w:val="00D94A68"/>
    <w:rsid w:val="00D959E7"/>
    <w:rsid w:val="00D96DF2"/>
    <w:rsid w:val="00D9709A"/>
    <w:rsid w:val="00D971CD"/>
    <w:rsid w:val="00D97621"/>
    <w:rsid w:val="00DA1757"/>
    <w:rsid w:val="00DA26D7"/>
    <w:rsid w:val="00DA2736"/>
    <w:rsid w:val="00DA417C"/>
    <w:rsid w:val="00DA4968"/>
    <w:rsid w:val="00DA4AC5"/>
    <w:rsid w:val="00DA5743"/>
    <w:rsid w:val="00DA5FE5"/>
    <w:rsid w:val="00DA7455"/>
    <w:rsid w:val="00DB02F2"/>
    <w:rsid w:val="00DB1F0B"/>
    <w:rsid w:val="00DB2006"/>
    <w:rsid w:val="00DB3854"/>
    <w:rsid w:val="00DB7513"/>
    <w:rsid w:val="00DB7C6B"/>
    <w:rsid w:val="00DB7FB9"/>
    <w:rsid w:val="00DC0604"/>
    <w:rsid w:val="00DC1385"/>
    <w:rsid w:val="00DC14E6"/>
    <w:rsid w:val="00DC21ED"/>
    <w:rsid w:val="00DC249B"/>
    <w:rsid w:val="00DC28AE"/>
    <w:rsid w:val="00DC2B28"/>
    <w:rsid w:val="00DC2F4C"/>
    <w:rsid w:val="00DC308E"/>
    <w:rsid w:val="00DC3CEF"/>
    <w:rsid w:val="00DC491F"/>
    <w:rsid w:val="00DC4BDC"/>
    <w:rsid w:val="00DC4DCF"/>
    <w:rsid w:val="00DC5071"/>
    <w:rsid w:val="00DD02EB"/>
    <w:rsid w:val="00DD2F9A"/>
    <w:rsid w:val="00DD50B8"/>
    <w:rsid w:val="00DD54A2"/>
    <w:rsid w:val="00DD55E2"/>
    <w:rsid w:val="00DD5F07"/>
    <w:rsid w:val="00DD6B5C"/>
    <w:rsid w:val="00DD6CEC"/>
    <w:rsid w:val="00DD70AF"/>
    <w:rsid w:val="00DE04CF"/>
    <w:rsid w:val="00DE0A63"/>
    <w:rsid w:val="00DE0AF6"/>
    <w:rsid w:val="00DE20EF"/>
    <w:rsid w:val="00DE28B1"/>
    <w:rsid w:val="00DE3797"/>
    <w:rsid w:val="00DE5AF2"/>
    <w:rsid w:val="00DE75F0"/>
    <w:rsid w:val="00DE7DB8"/>
    <w:rsid w:val="00DF0978"/>
    <w:rsid w:val="00DF13AD"/>
    <w:rsid w:val="00DF1962"/>
    <w:rsid w:val="00DF2501"/>
    <w:rsid w:val="00DF26B1"/>
    <w:rsid w:val="00DF3691"/>
    <w:rsid w:val="00DF3729"/>
    <w:rsid w:val="00DF4252"/>
    <w:rsid w:val="00DF4AA7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CA0"/>
    <w:rsid w:val="00E0570E"/>
    <w:rsid w:val="00E058AF"/>
    <w:rsid w:val="00E064FC"/>
    <w:rsid w:val="00E06897"/>
    <w:rsid w:val="00E116D9"/>
    <w:rsid w:val="00E128FC"/>
    <w:rsid w:val="00E12F69"/>
    <w:rsid w:val="00E1408A"/>
    <w:rsid w:val="00E14AE1"/>
    <w:rsid w:val="00E14BE2"/>
    <w:rsid w:val="00E1507A"/>
    <w:rsid w:val="00E1612B"/>
    <w:rsid w:val="00E16C65"/>
    <w:rsid w:val="00E20F1C"/>
    <w:rsid w:val="00E2194F"/>
    <w:rsid w:val="00E24BD0"/>
    <w:rsid w:val="00E24C61"/>
    <w:rsid w:val="00E253BB"/>
    <w:rsid w:val="00E26729"/>
    <w:rsid w:val="00E26783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700C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2C5"/>
    <w:rsid w:val="00E6686A"/>
    <w:rsid w:val="00E669DE"/>
    <w:rsid w:val="00E67269"/>
    <w:rsid w:val="00E700DC"/>
    <w:rsid w:val="00E70FA7"/>
    <w:rsid w:val="00E71C30"/>
    <w:rsid w:val="00E725FA"/>
    <w:rsid w:val="00E72D6B"/>
    <w:rsid w:val="00E741DC"/>
    <w:rsid w:val="00E7446C"/>
    <w:rsid w:val="00E7621B"/>
    <w:rsid w:val="00E76673"/>
    <w:rsid w:val="00E76B6E"/>
    <w:rsid w:val="00E76B82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6033"/>
    <w:rsid w:val="00E86AA8"/>
    <w:rsid w:val="00E901F7"/>
    <w:rsid w:val="00E90233"/>
    <w:rsid w:val="00E9073E"/>
    <w:rsid w:val="00E909B7"/>
    <w:rsid w:val="00E91802"/>
    <w:rsid w:val="00E91A08"/>
    <w:rsid w:val="00E93DDA"/>
    <w:rsid w:val="00E950F2"/>
    <w:rsid w:val="00E9533E"/>
    <w:rsid w:val="00E95826"/>
    <w:rsid w:val="00E959B1"/>
    <w:rsid w:val="00E95FEE"/>
    <w:rsid w:val="00E964FC"/>
    <w:rsid w:val="00E96B02"/>
    <w:rsid w:val="00E96D06"/>
    <w:rsid w:val="00E975E2"/>
    <w:rsid w:val="00E977ED"/>
    <w:rsid w:val="00E97C16"/>
    <w:rsid w:val="00EA01C2"/>
    <w:rsid w:val="00EA0338"/>
    <w:rsid w:val="00EA054B"/>
    <w:rsid w:val="00EA07B0"/>
    <w:rsid w:val="00EA0A76"/>
    <w:rsid w:val="00EA1575"/>
    <w:rsid w:val="00EA21E9"/>
    <w:rsid w:val="00EA2559"/>
    <w:rsid w:val="00EA2AEB"/>
    <w:rsid w:val="00EA32BA"/>
    <w:rsid w:val="00EA3C5B"/>
    <w:rsid w:val="00EA528C"/>
    <w:rsid w:val="00EA6D17"/>
    <w:rsid w:val="00EB2A9C"/>
    <w:rsid w:val="00EB4805"/>
    <w:rsid w:val="00EB4978"/>
    <w:rsid w:val="00EB4C76"/>
    <w:rsid w:val="00EB568C"/>
    <w:rsid w:val="00EB5882"/>
    <w:rsid w:val="00EB60C9"/>
    <w:rsid w:val="00EC15D5"/>
    <w:rsid w:val="00EC2523"/>
    <w:rsid w:val="00EC2901"/>
    <w:rsid w:val="00EC3D04"/>
    <w:rsid w:val="00EC555C"/>
    <w:rsid w:val="00EC6C74"/>
    <w:rsid w:val="00EC7151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5E21"/>
    <w:rsid w:val="00ED6CE2"/>
    <w:rsid w:val="00ED6D78"/>
    <w:rsid w:val="00ED7332"/>
    <w:rsid w:val="00ED7335"/>
    <w:rsid w:val="00EE0157"/>
    <w:rsid w:val="00EE0ADC"/>
    <w:rsid w:val="00EE1C82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71E6"/>
    <w:rsid w:val="00EF725C"/>
    <w:rsid w:val="00EF7C70"/>
    <w:rsid w:val="00F001EF"/>
    <w:rsid w:val="00F01A49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5A72"/>
    <w:rsid w:val="00F064E4"/>
    <w:rsid w:val="00F06FE3"/>
    <w:rsid w:val="00F0707A"/>
    <w:rsid w:val="00F07FE5"/>
    <w:rsid w:val="00F101AB"/>
    <w:rsid w:val="00F10242"/>
    <w:rsid w:val="00F10552"/>
    <w:rsid w:val="00F106AD"/>
    <w:rsid w:val="00F10C45"/>
    <w:rsid w:val="00F11203"/>
    <w:rsid w:val="00F11505"/>
    <w:rsid w:val="00F11AF9"/>
    <w:rsid w:val="00F12503"/>
    <w:rsid w:val="00F13010"/>
    <w:rsid w:val="00F1387E"/>
    <w:rsid w:val="00F13EE9"/>
    <w:rsid w:val="00F140E4"/>
    <w:rsid w:val="00F17B35"/>
    <w:rsid w:val="00F20FE7"/>
    <w:rsid w:val="00F22136"/>
    <w:rsid w:val="00F22635"/>
    <w:rsid w:val="00F2302A"/>
    <w:rsid w:val="00F273A1"/>
    <w:rsid w:val="00F276A2"/>
    <w:rsid w:val="00F279DF"/>
    <w:rsid w:val="00F301C5"/>
    <w:rsid w:val="00F30A74"/>
    <w:rsid w:val="00F30B37"/>
    <w:rsid w:val="00F3105D"/>
    <w:rsid w:val="00F312AD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2117"/>
    <w:rsid w:val="00F423B1"/>
    <w:rsid w:val="00F42889"/>
    <w:rsid w:val="00F434DD"/>
    <w:rsid w:val="00F4397A"/>
    <w:rsid w:val="00F44918"/>
    <w:rsid w:val="00F45094"/>
    <w:rsid w:val="00F45AFC"/>
    <w:rsid w:val="00F510BA"/>
    <w:rsid w:val="00F5165A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537"/>
    <w:rsid w:val="00F61865"/>
    <w:rsid w:val="00F63BE1"/>
    <w:rsid w:val="00F63D71"/>
    <w:rsid w:val="00F658CA"/>
    <w:rsid w:val="00F66BC7"/>
    <w:rsid w:val="00F70108"/>
    <w:rsid w:val="00F7081D"/>
    <w:rsid w:val="00F72DDE"/>
    <w:rsid w:val="00F73042"/>
    <w:rsid w:val="00F73590"/>
    <w:rsid w:val="00F74977"/>
    <w:rsid w:val="00F75681"/>
    <w:rsid w:val="00F76081"/>
    <w:rsid w:val="00F765EA"/>
    <w:rsid w:val="00F768F7"/>
    <w:rsid w:val="00F769F9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13DE"/>
    <w:rsid w:val="00F92391"/>
    <w:rsid w:val="00F93338"/>
    <w:rsid w:val="00F93930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B0A33"/>
    <w:rsid w:val="00FB20B2"/>
    <w:rsid w:val="00FB2848"/>
    <w:rsid w:val="00FB5A12"/>
    <w:rsid w:val="00FB5C45"/>
    <w:rsid w:val="00FB6423"/>
    <w:rsid w:val="00FB64D0"/>
    <w:rsid w:val="00FB65A1"/>
    <w:rsid w:val="00FB6824"/>
    <w:rsid w:val="00FB6909"/>
    <w:rsid w:val="00FB6BB3"/>
    <w:rsid w:val="00FC1AED"/>
    <w:rsid w:val="00FC38C0"/>
    <w:rsid w:val="00FC3B8D"/>
    <w:rsid w:val="00FC4F5F"/>
    <w:rsid w:val="00FC563E"/>
    <w:rsid w:val="00FC622B"/>
    <w:rsid w:val="00FC7FC2"/>
    <w:rsid w:val="00FD0C7F"/>
    <w:rsid w:val="00FD0DE8"/>
    <w:rsid w:val="00FD1EA5"/>
    <w:rsid w:val="00FD2078"/>
    <w:rsid w:val="00FD294F"/>
    <w:rsid w:val="00FD2B8F"/>
    <w:rsid w:val="00FD3D97"/>
    <w:rsid w:val="00FD42F4"/>
    <w:rsid w:val="00FD4873"/>
    <w:rsid w:val="00FD53EB"/>
    <w:rsid w:val="00FD5401"/>
    <w:rsid w:val="00FD66B2"/>
    <w:rsid w:val="00FD6CA8"/>
    <w:rsid w:val="00FD7ED3"/>
    <w:rsid w:val="00FE05A9"/>
    <w:rsid w:val="00FE27D5"/>
    <w:rsid w:val="00FE4903"/>
    <w:rsid w:val="00FE660C"/>
    <w:rsid w:val="00FE78BE"/>
    <w:rsid w:val="00FF0009"/>
    <w:rsid w:val="00FF02FE"/>
    <w:rsid w:val="00FF17CB"/>
    <w:rsid w:val="00FF1C90"/>
    <w:rsid w:val="00FF1D69"/>
    <w:rsid w:val="00FF225F"/>
    <w:rsid w:val="00FF244F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docId w15:val="{739DD9C9-139A-4EB1-AAC8-66487C3C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BB7663"/>
    <w:pPr>
      <w:numPr>
        <w:ilvl w:val="1"/>
        <w:numId w:val="13"/>
      </w:numPr>
      <w:spacing w:after="0" w:line="240" w:lineRule="auto"/>
      <w:contextualSpacing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4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  <w:style w:type="paragraph" w:customStyle="1" w:styleId="bizHeading1">
    <w:name w:val="bizHeading1"/>
    <w:basedOn w:val="Ttulo1"/>
    <w:next w:val="Normal"/>
    <w:autoRedefine/>
    <w:qFormat/>
    <w:rsid w:val="00A856C7"/>
    <w:pPr>
      <w:numPr>
        <w:numId w:val="15"/>
      </w:numPr>
      <w:spacing w:before="120"/>
      <w:ind w:left="0" w:firstLine="0"/>
    </w:pPr>
    <w:rPr>
      <w:rFonts w:asciiTheme="majorHAnsi" w:hAnsiTheme="majorHAnsi"/>
      <w:b w:val="0"/>
      <w:bCs w:val="0"/>
      <w:color w:val="30646E"/>
      <w:sz w:val="36"/>
      <w:szCs w:val="32"/>
      <w:lang w:val="en-AU"/>
    </w:rPr>
  </w:style>
  <w:style w:type="paragraph" w:customStyle="1" w:styleId="bizHeading2">
    <w:name w:val="bizHeading2"/>
    <w:basedOn w:val="Ttulo2"/>
    <w:next w:val="Normal"/>
    <w:autoRedefine/>
    <w:qFormat/>
    <w:rsid w:val="00A856C7"/>
    <w:pPr>
      <w:numPr>
        <w:ilvl w:val="0"/>
        <w:numId w:val="0"/>
      </w:numPr>
      <w:spacing w:before="40" w:line="269" w:lineRule="auto"/>
    </w:pPr>
    <w:rPr>
      <w:rFonts w:asciiTheme="majorHAnsi" w:hAnsiTheme="majorHAnsi"/>
      <w:b w:val="0"/>
      <w:bCs w:val="0"/>
      <w:color w:val="009485"/>
      <w:sz w:val="32"/>
      <w:lang w:val="en-AU"/>
    </w:rPr>
  </w:style>
  <w:style w:type="paragraph" w:customStyle="1" w:styleId="bizHeading3">
    <w:name w:val="bizHeading3"/>
    <w:basedOn w:val="Ttulo3"/>
    <w:next w:val="Normal"/>
    <w:autoRedefine/>
    <w:qFormat/>
    <w:rsid w:val="00A856C7"/>
    <w:pPr>
      <w:numPr>
        <w:numId w:val="15"/>
      </w:numPr>
      <w:spacing w:before="40" w:line="269" w:lineRule="auto"/>
      <w:ind w:left="0" w:firstLine="0"/>
    </w:pPr>
    <w:rPr>
      <w:rFonts w:asciiTheme="majorHAnsi" w:hAnsiTheme="majorHAnsi"/>
      <w:b w:val="0"/>
      <w:bCs w:val="0"/>
      <w:color w:val="212D34"/>
      <w:sz w:val="28"/>
      <w:szCs w:val="28"/>
      <w:lang w:val="en-AU"/>
    </w:rPr>
  </w:style>
  <w:style w:type="paragraph" w:customStyle="1" w:styleId="bizHeading4">
    <w:name w:val="bizHeading4"/>
    <w:basedOn w:val="Ttulo4"/>
    <w:next w:val="Normal"/>
    <w:autoRedefine/>
    <w:qFormat/>
    <w:rsid w:val="00A856C7"/>
    <w:pPr>
      <w:numPr>
        <w:numId w:val="15"/>
      </w:numPr>
      <w:spacing w:before="40" w:line="269" w:lineRule="auto"/>
      <w:ind w:left="0" w:firstLine="0"/>
    </w:pPr>
    <w:rPr>
      <w:rFonts w:asciiTheme="majorHAnsi" w:hAnsiTheme="majorHAnsi"/>
      <w:b w:val="0"/>
      <w:bCs w:val="0"/>
      <w:color w:val="006E63"/>
      <w:sz w:val="28"/>
      <w:szCs w:val="24"/>
      <w:lang w:val="en-AU"/>
    </w:rPr>
  </w:style>
  <w:style w:type="paragraph" w:customStyle="1" w:styleId="bizHeading5">
    <w:name w:val="bizHeading5"/>
    <w:basedOn w:val="Ttulo5"/>
    <w:next w:val="Normal"/>
    <w:autoRedefine/>
    <w:qFormat/>
    <w:rsid w:val="00A856C7"/>
    <w:pPr>
      <w:keepNext/>
      <w:keepLines/>
      <w:numPr>
        <w:ilvl w:val="4"/>
        <w:numId w:val="15"/>
      </w:numPr>
      <w:spacing w:before="40" w:line="269" w:lineRule="auto"/>
      <w:ind w:left="0" w:firstLine="0"/>
      <w:jc w:val="left"/>
    </w:pPr>
    <w:rPr>
      <w:rFonts w:asciiTheme="majorHAnsi" w:hAnsiTheme="majorHAnsi"/>
      <w:color w:val="5F6E7C"/>
      <w:sz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DC6A1-DD5B-402A-9172-94373CEA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282</TotalTime>
  <Pages>3</Pages>
  <Words>365</Words>
  <Characters>1974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2335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46</cp:revision>
  <cp:lastPrinted>2015-05-11T19:58:00Z</cp:lastPrinted>
  <dcterms:created xsi:type="dcterms:W3CDTF">2018-03-06T12:10:00Z</dcterms:created>
  <dcterms:modified xsi:type="dcterms:W3CDTF">2018-06-06T12:36:00Z</dcterms:modified>
</cp:coreProperties>
</file>